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64CE" w:rsidRPr="003532CC" w:rsidRDefault="00754E4E" w:rsidP="00772114">
      <w:pPr>
        <w:bidi/>
        <w:spacing w:line="228" w:lineRule="auto"/>
        <w:jc w:val="center"/>
        <w:rPr>
          <w:rFonts w:cs="B Nazanin"/>
          <w:b/>
          <w:bCs/>
          <w:color w:val="000000"/>
          <w:rtl/>
          <w:lang w:bidi="fa-IR"/>
        </w:rPr>
      </w:pPr>
      <w:r>
        <w:rPr>
          <w:rFonts w:cs="B Nazanin" w:hint="cs"/>
          <w:b/>
          <w:bCs/>
          <w:color w:val="000000"/>
          <w:rtl/>
          <w:lang w:bidi="fa-IR"/>
        </w:rPr>
        <w:t xml:space="preserve">نیمسال </w:t>
      </w:r>
      <w:r w:rsidR="00772114">
        <w:rPr>
          <w:rFonts w:cs="B Nazanin" w:hint="cs"/>
          <w:b/>
          <w:bCs/>
          <w:color w:val="000000"/>
          <w:rtl/>
          <w:lang w:bidi="fa-IR"/>
        </w:rPr>
        <w:t>اول</w:t>
      </w:r>
      <w:r w:rsidR="002B1CD8">
        <w:rPr>
          <w:rFonts w:cs="B Nazanin" w:hint="cs"/>
          <w:b/>
          <w:bCs/>
          <w:color w:val="000000"/>
          <w:rtl/>
          <w:lang w:bidi="fa-IR"/>
        </w:rPr>
        <w:t xml:space="preserve"> سال تحصیلی </w:t>
      </w:r>
      <w:r w:rsidR="00772114">
        <w:rPr>
          <w:rFonts w:cs="B Nazanin" w:hint="cs"/>
          <w:b/>
          <w:bCs/>
          <w:color w:val="000000"/>
          <w:rtl/>
          <w:lang w:bidi="fa-IR"/>
        </w:rPr>
        <w:t>05-1404</w:t>
      </w:r>
    </w:p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3604"/>
        <w:gridCol w:w="4252"/>
        <w:gridCol w:w="3090"/>
        <w:gridCol w:w="3826"/>
      </w:tblGrid>
      <w:tr w:rsidR="00C01394" w:rsidRPr="003532CC" w:rsidTr="00F91386">
        <w:trPr>
          <w:jc w:val="center"/>
        </w:trPr>
        <w:tc>
          <w:tcPr>
            <w:tcW w:w="7856" w:type="dxa"/>
            <w:gridSpan w:val="2"/>
          </w:tcPr>
          <w:p w:rsidR="001E52E0" w:rsidRPr="003532CC" w:rsidRDefault="001E52E0" w:rsidP="00B14A0A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3532C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نام درس:</w:t>
            </w:r>
            <w:r w:rsidR="008F344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471774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کلیات بهداشت حرفه ای</w:t>
            </w:r>
            <w:r w:rsidR="00C01394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و ارگونومی </w:t>
            </w:r>
          </w:p>
        </w:tc>
        <w:tc>
          <w:tcPr>
            <w:tcW w:w="3090" w:type="dxa"/>
          </w:tcPr>
          <w:p w:rsidR="001E52E0" w:rsidRPr="003532CC" w:rsidRDefault="001E52E0" w:rsidP="00B14A0A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نوع درس (تئوری/عملی):</w:t>
            </w:r>
            <w:r w:rsidR="00B14A0A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8F344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471774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تئوری</w:t>
            </w:r>
          </w:p>
        </w:tc>
        <w:tc>
          <w:tcPr>
            <w:tcW w:w="3826" w:type="dxa"/>
          </w:tcPr>
          <w:p w:rsidR="001E52E0" w:rsidRPr="003532CC" w:rsidRDefault="001E52E0" w:rsidP="00EE0722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ساعت درس:</w:t>
            </w:r>
            <w:r w:rsidR="00F10A50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</w:p>
        </w:tc>
      </w:tr>
      <w:tr w:rsidR="00C01394" w:rsidRPr="003532CC" w:rsidTr="00F91386">
        <w:trPr>
          <w:jc w:val="center"/>
        </w:trPr>
        <w:tc>
          <w:tcPr>
            <w:tcW w:w="3604" w:type="dxa"/>
          </w:tcPr>
          <w:p w:rsidR="001E52E0" w:rsidRPr="003532CC" w:rsidRDefault="001E52E0" w:rsidP="00EE0722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3532C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رشته تحصیلی:</w:t>
            </w:r>
            <w:r w:rsidR="00F10A50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EE0722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بهداشت عمومی </w:t>
            </w:r>
          </w:p>
        </w:tc>
        <w:tc>
          <w:tcPr>
            <w:tcW w:w="4252" w:type="dxa"/>
          </w:tcPr>
          <w:p w:rsidR="001E52E0" w:rsidRPr="003532CC" w:rsidRDefault="001E52E0" w:rsidP="00B14A0A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3532C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مقطع تحصیلی دانشجویان:</w:t>
            </w:r>
            <w:r w:rsidR="00F10A50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471774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کارشناسی پیوسته</w:t>
            </w:r>
          </w:p>
        </w:tc>
        <w:tc>
          <w:tcPr>
            <w:tcW w:w="3090" w:type="dxa"/>
          </w:tcPr>
          <w:p w:rsidR="001E52E0" w:rsidRPr="003532CC" w:rsidRDefault="001E52E0" w:rsidP="00B14A0A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3532C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محل برگزاری:</w:t>
            </w:r>
            <w:r w:rsidR="00F10A50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471774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دانشکده بهداشت</w:t>
            </w:r>
          </w:p>
        </w:tc>
        <w:tc>
          <w:tcPr>
            <w:tcW w:w="3826" w:type="dxa"/>
          </w:tcPr>
          <w:p w:rsidR="001E52E0" w:rsidRPr="003532CC" w:rsidRDefault="001E52E0" w:rsidP="00B14A0A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rtl/>
                <w:lang w:bidi="fa-IR"/>
              </w:rPr>
            </w:pPr>
            <w:r w:rsidRPr="003532CC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مدرس:</w:t>
            </w:r>
            <w:r w:rsidR="00F10A50">
              <w:rPr>
                <w:rFonts w:cs="B Nazanin" w:hint="cs"/>
                <w:b/>
                <w:bCs/>
                <w:color w:val="000000"/>
                <w:rtl/>
                <w:lang w:bidi="fa-IR"/>
              </w:rPr>
              <w:t xml:space="preserve"> </w:t>
            </w:r>
            <w:r w:rsidR="00471774">
              <w:rPr>
                <w:rFonts w:cs="B Nazanin" w:hint="cs"/>
                <w:b/>
                <w:bCs/>
                <w:color w:val="000000"/>
                <w:rtl/>
                <w:lang w:bidi="fa-IR"/>
              </w:rPr>
              <w:t>مهندس علی درمحمدی</w:t>
            </w:r>
          </w:p>
        </w:tc>
      </w:tr>
    </w:tbl>
    <w:p w:rsidR="00E75110" w:rsidRDefault="008A64CE" w:rsidP="0037052A">
      <w:pPr>
        <w:tabs>
          <w:tab w:val="num" w:pos="720"/>
        </w:tabs>
        <w:bidi/>
        <w:ind w:left="720" w:hanging="360"/>
        <w:rPr>
          <w:rFonts w:cs="B Nazanin"/>
          <w:b/>
          <w:bCs/>
          <w:color w:val="000000"/>
          <w:rtl/>
          <w:lang w:bidi="fa-IR"/>
        </w:rPr>
      </w:pPr>
      <w:r w:rsidRPr="003532CC">
        <w:rPr>
          <w:rFonts w:cs="B Nazanin" w:hint="cs"/>
          <w:b/>
          <w:bCs/>
          <w:color w:val="000000"/>
          <w:rtl/>
          <w:lang w:bidi="fa-IR"/>
        </w:rPr>
        <w:t>هدف کلی درس:</w:t>
      </w:r>
      <w:r w:rsidR="00487991" w:rsidRPr="003532CC">
        <w:rPr>
          <w:rFonts w:cs="B Nazanin" w:hint="cs"/>
          <w:b/>
          <w:bCs/>
          <w:color w:val="000000"/>
          <w:rtl/>
          <w:lang w:bidi="fa-IR"/>
        </w:rPr>
        <w:t xml:space="preserve"> </w:t>
      </w:r>
      <w:r w:rsidR="0037052A">
        <w:rPr>
          <w:rFonts w:cs="B Nazanin" w:hint="cs"/>
          <w:b/>
          <w:bCs/>
          <w:color w:val="000000"/>
          <w:rtl/>
          <w:lang w:bidi="fa-IR"/>
        </w:rPr>
        <w:t xml:space="preserve">آشنایی با انواع عوامل زیان آور محیط کار، بیماری های شغلی، آگاهی از ضوابط ایمنی و بهداشت شغلی و شرح وظایف همکاران بهداشت حرفه ای در جهت هماهنگی بیشتر </w:t>
      </w:r>
      <w:r w:rsidR="00EA45C7">
        <w:rPr>
          <w:rFonts w:cs="B Nazanin" w:hint="cs"/>
          <w:b/>
          <w:bCs/>
          <w:color w:val="000000"/>
          <w:rtl/>
          <w:lang w:bidi="fa-IR"/>
        </w:rPr>
        <w:t xml:space="preserve">با انها </w:t>
      </w:r>
      <w:r w:rsidR="0037052A">
        <w:rPr>
          <w:rFonts w:cs="B Nazanin" w:hint="cs"/>
          <w:b/>
          <w:bCs/>
          <w:color w:val="000000"/>
          <w:rtl/>
          <w:lang w:bidi="fa-IR"/>
        </w:rPr>
        <w:t>در تیم های بهداشتی مراکز بهداشتی کشور</w:t>
      </w:r>
    </w:p>
    <w:p w:rsidR="00B14A0A" w:rsidRPr="008D5144" w:rsidRDefault="00B14A0A" w:rsidP="00B14A0A">
      <w:pPr>
        <w:tabs>
          <w:tab w:val="num" w:pos="720"/>
        </w:tabs>
        <w:bidi/>
        <w:ind w:left="720" w:hanging="360"/>
        <w:rPr>
          <w:rFonts w:cs="B Nazanin"/>
          <w:b/>
          <w:bCs/>
          <w:color w:val="000000"/>
          <w:sz w:val="14"/>
          <w:szCs w:val="14"/>
          <w:rtl/>
          <w:lang w:bidi="fa-IR"/>
        </w:rPr>
      </w:pP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200"/>
        <w:gridCol w:w="4669"/>
        <w:gridCol w:w="4076"/>
        <w:gridCol w:w="1349"/>
        <w:gridCol w:w="1227"/>
        <w:gridCol w:w="1702"/>
        <w:gridCol w:w="1393"/>
      </w:tblGrid>
      <w:tr w:rsidR="00C067CF" w:rsidRPr="007573EB" w:rsidTr="00BD6571">
        <w:trPr>
          <w:trHeight w:val="340"/>
          <w:jc w:val="center"/>
        </w:trPr>
        <w:tc>
          <w:tcPr>
            <w:tcW w:w="384" w:type="pct"/>
            <w:vAlign w:val="center"/>
          </w:tcPr>
          <w:p w:rsidR="00C067CF" w:rsidRPr="007573EB" w:rsidRDefault="00C067CF" w:rsidP="00AE2D2D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شماره جلسه</w:t>
            </w:r>
          </w:p>
        </w:tc>
        <w:tc>
          <w:tcPr>
            <w:tcW w:w="1495" w:type="pct"/>
            <w:vAlign w:val="center"/>
          </w:tcPr>
          <w:p w:rsidR="00C067CF" w:rsidRPr="007573EB" w:rsidRDefault="00C067CF" w:rsidP="00AE2D2D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میانی  (رئوس مطالب)</w:t>
            </w:r>
          </w:p>
        </w:tc>
        <w:tc>
          <w:tcPr>
            <w:tcW w:w="1305" w:type="pct"/>
            <w:vAlign w:val="center"/>
          </w:tcPr>
          <w:p w:rsidR="00C067CF" w:rsidRPr="007573EB" w:rsidRDefault="00C067CF" w:rsidP="00AE2D2D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ویژه (بر اساس سه حیطه اهداف آموزشی : شناختی، عاطفی، روان حرکتی)</w:t>
            </w:r>
          </w:p>
        </w:tc>
        <w:tc>
          <w:tcPr>
            <w:tcW w:w="432" w:type="pct"/>
            <w:vAlign w:val="center"/>
          </w:tcPr>
          <w:p w:rsidR="00C067CF" w:rsidRPr="007573EB" w:rsidRDefault="00C067CF" w:rsidP="00AE2D2D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طبقه هر حیطه</w:t>
            </w:r>
          </w:p>
        </w:tc>
        <w:tc>
          <w:tcPr>
            <w:tcW w:w="393" w:type="pct"/>
            <w:vAlign w:val="center"/>
          </w:tcPr>
          <w:p w:rsidR="00C067CF" w:rsidRPr="007573EB" w:rsidRDefault="00C067CF" w:rsidP="00A60F4D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روش یاددهی</w:t>
            </w:r>
          </w:p>
          <w:p w:rsidR="00C067CF" w:rsidRPr="007573EB" w:rsidRDefault="00C067CF" w:rsidP="00AE2D2D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یادگیری</w:t>
            </w:r>
            <w:r w:rsidRPr="007573EB">
              <w:rPr>
                <w:rStyle w:val="FootnoteReference"/>
                <w:rFonts w:cs="B Nazanin"/>
                <w:b/>
                <w:bCs/>
                <w:color w:val="000000"/>
                <w:sz w:val="22"/>
                <w:szCs w:val="22"/>
                <w:lang w:bidi="fa-IR"/>
              </w:rPr>
              <w:footnoteReference w:customMarkFollows="1" w:id="1"/>
              <w:sym w:font="Symbol" w:char="F02A"/>
            </w:r>
          </w:p>
        </w:tc>
        <w:tc>
          <w:tcPr>
            <w:tcW w:w="545" w:type="pct"/>
            <w:vAlign w:val="center"/>
          </w:tcPr>
          <w:p w:rsidR="00C067CF" w:rsidRPr="007573EB" w:rsidRDefault="00C067CF" w:rsidP="00AE2D2D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رسانه هاي آموزشي</w:t>
            </w:r>
          </w:p>
        </w:tc>
        <w:tc>
          <w:tcPr>
            <w:tcW w:w="446" w:type="pct"/>
            <w:vAlign w:val="center"/>
          </w:tcPr>
          <w:p w:rsidR="00C067CF" w:rsidRPr="007573EB" w:rsidRDefault="00C067CF" w:rsidP="00AE2D2D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تکالیف دانشجو</w:t>
            </w:r>
          </w:p>
        </w:tc>
      </w:tr>
      <w:tr w:rsidR="000661BA" w:rsidRPr="007573EB" w:rsidTr="001A0BC1">
        <w:trPr>
          <w:trHeight w:val="1630"/>
          <w:jc w:val="center"/>
        </w:trPr>
        <w:tc>
          <w:tcPr>
            <w:tcW w:w="384" w:type="pct"/>
            <w:vAlign w:val="center"/>
          </w:tcPr>
          <w:p w:rsidR="000661BA" w:rsidRPr="007573EB" w:rsidRDefault="000661BA" w:rsidP="000661BA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1</w:t>
            </w:r>
          </w:p>
        </w:tc>
        <w:tc>
          <w:tcPr>
            <w:tcW w:w="1495" w:type="pct"/>
            <w:vAlign w:val="center"/>
          </w:tcPr>
          <w:p w:rsidR="000661BA" w:rsidRPr="000661BA" w:rsidRDefault="000661BA" w:rsidP="000661BA">
            <w:pPr>
              <w:bidi/>
              <w:jc w:val="lowKashida"/>
              <w:rPr>
                <w:rFonts w:ascii="Tahoma" w:hAnsi="Tahoma" w:cs="B Nazanin"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برقراری ارتباط، آشنایی با خصوصیات و مشخصات درس، معرفی سرفصل، معرفی منابع، بیان رئوس مطالب و اهداف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، </w:t>
            </w: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آشنایی با 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تعاریف، تاریخچه، اهداف و </w:t>
            </w: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برنامه های بهداشت حرفه ای و طبقه بندی عوامل زیان آور محیط کار</w:t>
            </w:r>
            <w:r w:rsidR="005B45D5" w:rsidRPr="005B45D5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سازمان های ملی و بین المللی در این رابطه</w:t>
            </w:r>
          </w:p>
        </w:tc>
        <w:tc>
          <w:tcPr>
            <w:tcW w:w="1305" w:type="pct"/>
          </w:tcPr>
          <w:p w:rsidR="000661BA" w:rsidRDefault="00E608D8" w:rsidP="001A0BC1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:rsidR="00E608D8" w:rsidRPr="00B35A34" w:rsidRDefault="00E608D8" w:rsidP="00E608D8">
            <w:pPr>
              <w:bidi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35A34">
              <w:rPr>
                <w:rFonts w:cs="B Nazanin" w:hint="cs"/>
                <w:sz w:val="28"/>
                <w:szCs w:val="28"/>
                <w:rtl/>
                <w:lang w:bidi="fa-IR"/>
              </w:rPr>
              <w:t>- با خصوصیات درس و سرفصل آشنا باشد.</w:t>
            </w:r>
          </w:p>
          <w:p w:rsidR="00E608D8" w:rsidRPr="00E608D8" w:rsidRDefault="00E608D8" w:rsidP="00E608D8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608D8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تعاریف ایمنی و بهداشت را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</w:t>
            </w:r>
            <w:r w:rsidR="00E04801">
              <w:rPr>
                <w:rFonts w:cs="B Nazanin" w:hint="cs"/>
                <w:sz w:val="28"/>
                <w:szCs w:val="28"/>
                <w:rtl/>
                <w:lang w:bidi="fa-IR"/>
              </w:rPr>
              <w:t>دا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ند</w:t>
            </w:r>
            <w:r w:rsidRPr="00E608D8"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</w:p>
          <w:p w:rsidR="00E608D8" w:rsidRDefault="00E608D8" w:rsidP="00E608D8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E608D8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اهداف و برنامه های بهداشت حرفه ای را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</w:t>
            </w:r>
            <w:r w:rsidR="00E04801">
              <w:rPr>
                <w:rFonts w:cs="B Nazanin" w:hint="cs"/>
                <w:sz w:val="28"/>
                <w:szCs w:val="28"/>
                <w:rtl/>
                <w:lang w:bidi="fa-IR"/>
              </w:rPr>
              <w:t>دان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</w:t>
            </w:r>
            <w:r w:rsidRPr="00E608D8"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</w:p>
          <w:p w:rsidR="00E608D8" w:rsidRPr="00E608D8" w:rsidRDefault="00E608D8" w:rsidP="00E608D8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608D8">
              <w:rPr>
                <w:rFonts w:cs="B Nazanin" w:hint="cs"/>
                <w:sz w:val="28"/>
                <w:szCs w:val="28"/>
                <w:rtl/>
                <w:lang w:bidi="fa-IR"/>
              </w:rPr>
              <w:t>- طب</w:t>
            </w:r>
            <w:r w:rsidR="00E04801">
              <w:rPr>
                <w:rFonts w:cs="B Nazanin" w:hint="cs"/>
                <w:sz w:val="28"/>
                <w:szCs w:val="28"/>
                <w:rtl/>
                <w:lang w:bidi="fa-IR"/>
              </w:rPr>
              <w:t>قه بندی عوامل زیان اور را بشناس</w:t>
            </w:r>
            <w:r w:rsidRPr="00E608D8">
              <w:rPr>
                <w:rFonts w:cs="B Nazanin" w:hint="cs"/>
                <w:sz w:val="28"/>
                <w:szCs w:val="28"/>
                <w:rtl/>
                <w:lang w:bidi="fa-IR"/>
              </w:rPr>
              <w:t>د.</w:t>
            </w:r>
          </w:p>
          <w:p w:rsidR="00E608D8" w:rsidRPr="00BA7AAD" w:rsidRDefault="00E608D8" w:rsidP="00E608D8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E608D8">
              <w:rPr>
                <w:rFonts w:cs="B Nazanin" w:hint="cs"/>
                <w:sz w:val="28"/>
                <w:szCs w:val="28"/>
                <w:rtl/>
                <w:lang w:bidi="fa-IR"/>
              </w:rPr>
              <w:t>- سازمان های ملی و بین المللی در حوزه</w:t>
            </w:r>
            <w:r w:rsidR="00E0480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بهداشت محیط و حرفه ای را بشناس</w:t>
            </w:r>
            <w:r w:rsidRPr="00E608D8">
              <w:rPr>
                <w:rFonts w:cs="B Nazanin" w:hint="cs"/>
                <w:sz w:val="28"/>
                <w:szCs w:val="28"/>
                <w:rtl/>
                <w:lang w:bidi="fa-IR"/>
              </w:rPr>
              <w:t>د.</w:t>
            </w:r>
          </w:p>
        </w:tc>
        <w:tc>
          <w:tcPr>
            <w:tcW w:w="432" w:type="pct"/>
            <w:vAlign w:val="center"/>
          </w:tcPr>
          <w:p w:rsidR="000661BA" w:rsidRPr="007573EB" w:rsidRDefault="00C25991" w:rsidP="000661BA">
            <w:pPr>
              <w:bidi/>
              <w:spacing w:line="228" w:lineRule="auto"/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 w:rsidRPr="00BA7AAD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:rsidR="000661BA" w:rsidRPr="000661BA" w:rsidRDefault="000661BA" w:rsidP="000661BA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 w:rsidR="00FD5BC2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</w:t>
            </w:r>
          </w:p>
        </w:tc>
        <w:tc>
          <w:tcPr>
            <w:tcW w:w="545" w:type="pct"/>
            <w:vAlign w:val="center"/>
          </w:tcPr>
          <w:p w:rsidR="000661BA" w:rsidRPr="000661BA" w:rsidRDefault="000661BA" w:rsidP="000661BA">
            <w:pPr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:rsidR="000661BA" w:rsidRPr="00F94907" w:rsidRDefault="000661BA" w:rsidP="000661BA">
            <w:pPr>
              <w:pStyle w:val="NormalWeb"/>
              <w:bidi/>
              <w:jc w:val="center"/>
              <w:rPr>
                <w:rFonts w:cs="B Zar"/>
                <w:rtl/>
              </w:rPr>
            </w:pPr>
            <w:bookmarkStart w:id="0" w:name="OLE_LINK11"/>
            <w:bookmarkStart w:id="1" w:name="OLE_LINK12"/>
            <w:r>
              <w:rPr>
                <w:rFonts w:cs="B Zar" w:hint="cs"/>
                <w:rtl/>
              </w:rPr>
              <w:t>نت برداری، پرسش و پاسخ</w:t>
            </w:r>
            <w:bookmarkEnd w:id="0"/>
            <w:bookmarkEnd w:id="1"/>
          </w:p>
        </w:tc>
      </w:tr>
      <w:tr w:rsidR="00367DE8" w:rsidRPr="007573EB" w:rsidTr="001A0BC1">
        <w:trPr>
          <w:trHeight w:val="1664"/>
          <w:jc w:val="center"/>
        </w:trPr>
        <w:tc>
          <w:tcPr>
            <w:tcW w:w="384" w:type="pct"/>
            <w:vAlign w:val="center"/>
          </w:tcPr>
          <w:p w:rsidR="00367DE8" w:rsidRPr="007573EB" w:rsidRDefault="00367DE8" w:rsidP="000661BA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2</w:t>
            </w:r>
          </w:p>
        </w:tc>
        <w:tc>
          <w:tcPr>
            <w:tcW w:w="1495" w:type="pct"/>
            <w:vAlign w:val="center"/>
          </w:tcPr>
          <w:p w:rsidR="00367DE8" w:rsidRPr="000661BA" w:rsidRDefault="0046515E" w:rsidP="00BA7AAD">
            <w:pPr>
              <w:bidi/>
              <w:jc w:val="lowKashida"/>
              <w:rPr>
                <w:rFonts w:ascii="Tahoma" w:hAnsi="Tahoma" w:cs="B Nazanin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آشنایی دانشجویان با مفاهیم اساسی صوت</w:t>
            </w:r>
            <w:r w:rsidR="00BA7AAD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ارتعاش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، کمیات</w:t>
            </w:r>
            <w:r w:rsidR="00BA7AAD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اندازه گیری صوت و ارتعاش</w:t>
            </w:r>
          </w:p>
        </w:tc>
        <w:tc>
          <w:tcPr>
            <w:tcW w:w="1305" w:type="pct"/>
          </w:tcPr>
          <w:p w:rsidR="008D5144" w:rsidRDefault="008D5144" w:rsidP="008D5144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:rsidR="008D5144" w:rsidRDefault="008D5144" w:rsidP="008D5144">
            <w:pPr>
              <w:bidi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 ت</w:t>
            </w:r>
            <w:r w:rsidR="00E04801">
              <w:rPr>
                <w:rFonts w:cs="B Nazanin" w:hint="cs"/>
                <w:sz w:val="28"/>
                <w:szCs w:val="28"/>
                <w:rtl/>
                <w:lang w:bidi="fa-IR"/>
              </w:rPr>
              <w:t>عاریف و مفاهیم اساسی صوت را بدا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ند.</w:t>
            </w:r>
          </w:p>
          <w:p w:rsidR="008D5144" w:rsidRDefault="008D5144" w:rsidP="008D5144">
            <w:pPr>
              <w:bidi/>
              <w:jc w:val="lowKashida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 تعاری</w:t>
            </w:r>
            <w:r w:rsidR="00E04801">
              <w:rPr>
                <w:rFonts w:cs="B Nazanin" w:hint="cs"/>
                <w:sz w:val="28"/>
                <w:szCs w:val="28"/>
                <w:rtl/>
                <w:lang w:bidi="fa-IR"/>
              </w:rPr>
              <w:t>ف و مفاهیم اساسی ارتعاش را بدان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د.</w:t>
            </w:r>
          </w:p>
          <w:p w:rsidR="00367DE8" w:rsidRDefault="008D5144" w:rsidP="008D5144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کمیات مطلق و لگاریتمی </w:t>
            </w:r>
            <w:r w:rsidR="00E04801">
              <w:rPr>
                <w:rFonts w:cs="B Nazanin" w:hint="cs"/>
                <w:sz w:val="28"/>
                <w:szCs w:val="28"/>
                <w:rtl/>
                <w:lang w:bidi="fa-IR"/>
              </w:rPr>
              <w:t>صوت را بشناس</w:t>
            </w:r>
            <w:r w:rsidRPr="008D5144">
              <w:rPr>
                <w:rFonts w:cs="B Nazanin" w:hint="cs"/>
                <w:sz w:val="28"/>
                <w:szCs w:val="28"/>
                <w:rtl/>
                <w:lang w:bidi="fa-IR"/>
              </w:rPr>
              <w:t>د.</w:t>
            </w:r>
          </w:p>
          <w:p w:rsidR="008D5144" w:rsidRPr="00BA7AAD" w:rsidRDefault="008D5144" w:rsidP="008D5144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 کمیات مطلق و لگاریتمی ارتعاش</w:t>
            </w:r>
            <w:r w:rsidR="00E0480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را بشناس</w:t>
            </w:r>
            <w:r w:rsidRPr="008D5144">
              <w:rPr>
                <w:rFonts w:cs="B Nazanin" w:hint="cs"/>
                <w:sz w:val="28"/>
                <w:szCs w:val="28"/>
                <w:rtl/>
                <w:lang w:bidi="fa-IR"/>
              </w:rPr>
              <w:t>د</w:t>
            </w:r>
          </w:p>
        </w:tc>
        <w:tc>
          <w:tcPr>
            <w:tcW w:w="432" w:type="pct"/>
            <w:vAlign w:val="center"/>
          </w:tcPr>
          <w:p w:rsidR="00367DE8" w:rsidRPr="007573EB" w:rsidRDefault="00FD33AA" w:rsidP="006F7E97">
            <w:pPr>
              <w:bidi/>
              <w:spacing w:line="228" w:lineRule="auto"/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 w:rsidRPr="00BA7AAD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:rsidR="00367DE8" w:rsidRPr="000661BA" w:rsidRDefault="00367DE8" w:rsidP="006F7E97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 w:rsidR="00892109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</w:t>
            </w:r>
          </w:p>
        </w:tc>
        <w:tc>
          <w:tcPr>
            <w:tcW w:w="545" w:type="pct"/>
            <w:vAlign w:val="center"/>
          </w:tcPr>
          <w:p w:rsidR="00367DE8" w:rsidRPr="000661BA" w:rsidRDefault="00367DE8" w:rsidP="006F7E97">
            <w:pPr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:rsidR="00367DE8" w:rsidRPr="00F94907" w:rsidRDefault="00367DE8" w:rsidP="006F7E97">
            <w:pPr>
              <w:pStyle w:val="NormalWeb"/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نت برداری، پرسش و پاسخ</w:t>
            </w:r>
            <w:r w:rsidR="00892109">
              <w:rPr>
                <w:rFonts w:cs="B Zar" w:hint="cs"/>
                <w:rtl/>
              </w:rPr>
              <w:t>، حل مساله</w:t>
            </w:r>
          </w:p>
        </w:tc>
      </w:tr>
    </w:tbl>
    <w:p w:rsidR="007573EB" w:rsidRDefault="007573EB" w:rsidP="007573EB">
      <w:pP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</w:p>
    <w:p w:rsidR="00C661FB" w:rsidRDefault="00C661FB" w:rsidP="007573EB">
      <w:pP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  <w:r w:rsidRPr="003532CC">
        <w:rPr>
          <w:rFonts w:cs="B Nazanin" w:hint="cs"/>
          <w:b/>
          <w:bCs/>
          <w:color w:val="000000"/>
          <w:rtl/>
          <w:lang w:bidi="fa-IR"/>
        </w:rPr>
        <w:t xml:space="preserve"> </w:t>
      </w:r>
    </w:p>
    <w:p w:rsidR="00FD33AA" w:rsidRDefault="00FD33AA" w:rsidP="00FD33AA">
      <w:pP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200"/>
        <w:gridCol w:w="4526"/>
        <w:gridCol w:w="4219"/>
        <w:gridCol w:w="1349"/>
        <w:gridCol w:w="1227"/>
        <w:gridCol w:w="1702"/>
        <w:gridCol w:w="1393"/>
      </w:tblGrid>
      <w:tr w:rsidR="00FD33AA" w:rsidRPr="007573EB" w:rsidTr="006061F0">
        <w:trPr>
          <w:trHeight w:val="340"/>
          <w:jc w:val="center"/>
        </w:trPr>
        <w:tc>
          <w:tcPr>
            <w:tcW w:w="384" w:type="pct"/>
            <w:vAlign w:val="center"/>
          </w:tcPr>
          <w:p w:rsidR="00FD33AA" w:rsidRPr="007573EB" w:rsidRDefault="00FD33AA" w:rsidP="006061F0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شماره جلسه</w:t>
            </w:r>
          </w:p>
        </w:tc>
        <w:tc>
          <w:tcPr>
            <w:tcW w:w="1449" w:type="pct"/>
            <w:vAlign w:val="center"/>
          </w:tcPr>
          <w:p w:rsidR="00FD33AA" w:rsidRPr="007573EB" w:rsidRDefault="00FD33AA" w:rsidP="006061F0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میانی  (رئوس مطالب)</w:t>
            </w:r>
          </w:p>
        </w:tc>
        <w:tc>
          <w:tcPr>
            <w:tcW w:w="1351" w:type="pct"/>
            <w:vAlign w:val="center"/>
          </w:tcPr>
          <w:p w:rsidR="00FD33AA" w:rsidRPr="007573EB" w:rsidRDefault="00FD33AA" w:rsidP="006061F0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ویژه (بر اساس سه حیطه اهداف آموزشی : شناختی، عاطفی، روان حرکتی)</w:t>
            </w:r>
          </w:p>
        </w:tc>
        <w:tc>
          <w:tcPr>
            <w:tcW w:w="432" w:type="pct"/>
            <w:vAlign w:val="center"/>
          </w:tcPr>
          <w:p w:rsidR="00FD33AA" w:rsidRPr="007573EB" w:rsidRDefault="00FD33AA" w:rsidP="006061F0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طبقه هر حیطه</w:t>
            </w:r>
          </w:p>
        </w:tc>
        <w:tc>
          <w:tcPr>
            <w:tcW w:w="393" w:type="pct"/>
            <w:vAlign w:val="center"/>
          </w:tcPr>
          <w:p w:rsidR="00FD33AA" w:rsidRPr="007573EB" w:rsidRDefault="00FD33AA" w:rsidP="006061F0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روش یاددهی</w:t>
            </w:r>
          </w:p>
          <w:p w:rsidR="00FD33AA" w:rsidRPr="007573EB" w:rsidRDefault="00FD33AA" w:rsidP="006061F0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یادگیری</w:t>
            </w:r>
            <w:r w:rsidRPr="007573EB">
              <w:rPr>
                <w:rStyle w:val="FootnoteReference"/>
                <w:rFonts w:cs="B Nazanin"/>
                <w:b/>
                <w:bCs/>
                <w:color w:val="000000"/>
                <w:sz w:val="22"/>
                <w:szCs w:val="22"/>
                <w:lang w:bidi="fa-IR"/>
              </w:rPr>
              <w:footnoteReference w:customMarkFollows="1" w:id="2"/>
              <w:sym w:font="Symbol" w:char="F02A"/>
            </w:r>
          </w:p>
        </w:tc>
        <w:tc>
          <w:tcPr>
            <w:tcW w:w="545" w:type="pct"/>
            <w:vAlign w:val="center"/>
          </w:tcPr>
          <w:p w:rsidR="00FD33AA" w:rsidRPr="007573EB" w:rsidRDefault="00FD33AA" w:rsidP="006061F0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رسانه هاي آموزشي</w:t>
            </w:r>
          </w:p>
        </w:tc>
        <w:tc>
          <w:tcPr>
            <w:tcW w:w="446" w:type="pct"/>
            <w:vAlign w:val="center"/>
          </w:tcPr>
          <w:p w:rsidR="00FD33AA" w:rsidRPr="007573EB" w:rsidRDefault="00FD33AA" w:rsidP="006061F0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تکالیف دانشجو</w:t>
            </w:r>
          </w:p>
        </w:tc>
      </w:tr>
      <w:tr w:rsidR="00FD33AA" w:rsidRPr="007573EB" w:rsidTr="006061F0">
        <w:trPr>
          <w:trHeight w:val="1340"/>
          <w:jc w:val="center"/>
        </w:trPr>
        <w:tc>
          <w:tcPr>
            <w:tcW w:w="384" w:type="pct"/>
            <w:vAlign w:val="center"/>
          </w:tcPr>
          <w:p w:rsidR="00FD33AA" w:rsidRPr="007573EB" w:rsidRDefault="00FD33AA" w:rsidP="006061F0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3</w:t>
            </w:r>
          </w:p>
        </w:tc>
        <w:tc>
          <w:tcPr>
            <w:tcW w:w="1449" w:type="pct"/>
            <w:vAlign w:val="center"/>
          </w:tcPr>
          <w:p w:rsidR="00FD33AA" w:rsidRPr="00BA7AAD" w:rsidRDefault="00FD33AA" w:rsidP="006061F0">
            <w:pPr>
              <w:bidi/>
              <w:jc w:val="lowKashida"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آشنایی دانشجویان با اثرات صدا و ارتعاش ، معرفی دستگاه ها و روش های کلی اندازه گیری و ارزیابی صدا</w:t>
            </w:r>
            <w:r w:rsidRPr="00BA7AAD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ارتعاش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، روش های کلی کنترل صدا و ارتعاش</w:t>
            </w:r>
          </w:p>
        </w:tc>
        <w:tc>
          <w:tcPr>
            <w:tcW w:w="1351" w:type="pct"/>
          </w:tcPr>
          <w:p w:rsidR="009941F7" w:rsidRDefault="009941F7" w:rsidP="009941F7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:rsidR="00FD33AA" w:rsidRPr="009941F7" w:rsidRDefault="009941F7" w:rsidP="009941F7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>- اثرات صدا و ارتعاش را بداند.</w:t>
            </w:r>
          </w:p>
          <w:p w:rsidR="009941F7" w:rsidRDefault="009941F7" w:rsidP="00355AB3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دستگاه های اندازه گیری صدا را </w:t>
            </w:r>
            <w:r w:rsidR="00E04801">
              <w:rPr>
                <w:rFonts w:cs="B Nazanin" w:hint="cs"/>
                <w:sz w:val="28"/>
                <w:szCs w:val="28"/>
                <w:rtl/>
                <w:lang w:bidi="fa-IR"/>
              </w:rPr>
              <w:t>بشناس</w:t>
            </w: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>د.</w:t>
            </w:r>
          </w:p>
          <w:p w:rsidR="00355AB3" w:rsidRPr="009941F7" w:rsidRDefault="00355AB3" w:rsidP="00355AB3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دستگاه های اندازه گیری ارتعاش را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بشناسد.</w:t>
            </w:r>
          </w:p>
          <w:p w:rsidR="009941F7" w:rsidRDefault="009941F7" w:rsidP="00355AB3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روش اندازه گیری و ارزیابی صدا را </w:t>
            </w:r>
            <w:r w:rsidR="00E04801">
              <w:rPr>
                <w:rFonts w:cs="B Nazanin" w:hint="cs"/>
                <w:sz w:val="28"/>
                <w:szCs w:val="28"/>
                <w:rtl/>
                <w:lang w:bidi="fa-IR"/>
              </w:rPr>
              <w:t>بداند</w:t>
            </w: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</w:p>
          <w:p w:rsidR="00355AB3" w:rsidRPr="009941F7" w:rsidRDefault="00355AB3" w:rsidP="00355AB3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روش اندازه گیری و ارزیابی ارتعاش را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بداند.</w:t>
            </w:r>
          </w:p>
          <w:p w:rsidR="009941F7" w:rsidRPr="009941F7" w:rsidRDefault="009941F7" w:rsidP="009941F7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روش های کلی کنترل صدا را </w:t>
            </w:r>
            <w:r w:rsidR="00E04801">
              <w:rPr>
                <w:rFonts w:cs="B Nazanin" w:hint="cs"/>
                <w:sz w:val="28"/>
                <w:szCs w:val="28"/>
                <w:rtl/>
                <w:lang w:bidi="fa-IR"/>
              </w:rPr>
              <w:t>بداند</w:t>
            </w: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</w:p>
          <w:p w:rsidR="009941F7" w:rsidRDefault="009941F7" w:rsidP="00E04801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روش های کلی کنترل ارتعاش را </w:t>
            </w:r>
            <w:r w:rsidR="00E04801">
              <w:rPr>
                <w:rFonts w:cs="B Nazanin" w:hint="cs"/>
                <w:sz w:val="28"/>
                <w:szCs w:val="28"/>
                <w:rtl/>
                <w:lang w:bidi="fa-IR"/>
              </w:rPr>
              <w:t>بداند</w:t>
            </w: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</w:p>
          <w:p w:rsidR="003A66A2" w:rsidRPr="00BA7AAD" w:rsidRDefault="003A66A2" w:rsidP="003A66A2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</w:p>
        </w:tc>
        <w:tc>
          <w:tcPr>
            <w:tcW w:w="432" w:type="pct"/>
            <w:vAlign w:val="center"/>
          </w:tcPr>
          <w:p w:rsidR="00FD33AA" w:rsidRPr="007573EB" w:rsidRDefault="00FD33AA" w:rsidP="006061F0">
            <w:pPr>
              <w:bidi/>
              <w:spacing w:line="228" w:lineRule="auto"/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 w:rsidRPr="00BA7AAD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  <w:r w:rsidR="00F10B98" w:rsidRPr="00F10B98">
              <w:rPr>
                <w:rFonts w:ascii="Tahoma" w:hAnsi="Tahoma" w:cs="B Nazanin" w:hint="cs"/>
                <w:b/>
                <w:bCs/>
                <w:rtl/>
                <w:lang w:bidi="fa-IR"/>
              </w:rPr>
              <w:t>- حرکتی</w:t>
            </w:r>
          </w:p>
        </w:tc>
        <w:tc>
          <w:tcPr>
            <w:tcW w:w="393" w:type="pct"/>
            <w:vAlign w:val="center"/>
          </w:tcPr>
          <w:p w:rsidR="00FD33AA" w:rsidRPr="000661BA" w:rsidRDefault="00FD33AA" w:rsidP="006061F0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</w:t>
            </w:r>
          </w:p>
        </w:tc>
        <w:tc>
          <w:tcPr>
            <w:tcW w:w="545" w:type="pct"/>
            <w:vAlign w:val="center"/>
          </w:tcPr>
          <w:p w:rsidR="00FD33AA" w:rsidRPr="000661BA" w:rsidRDefault="00FD33AA" w:rsidP="006061F0">
            <w:pPr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:rsidR="00FD33AA" w:rsidRPr="00F94907" w:rsidRDefault="00FD33AA" w:rsidP="006061F0">
            <w:pPr>
              <w:pStyle w:val="NormalWeb"/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نت برداری، پرسش و پاسخ</w:t>
            </w:r>
          </w:p>
        </w:tc>
      </w:tr>
      <w:tr w:rsidR="00DF18C4" w:rsidRPr="007573EB" w:rsidTr="006061F0">
        <w:trPr>
          <w:trHeight w:val="1104"/>
          <w:jc w:val="center"/>
        </w:trPr>
        <w:tc>
          <w:tcPr>
            <w:tcW w:w="384" w:type="pct"/>
            <w:vAlign w:val="center"/>
          </w:tcPr>
          <w:p w:rsidR="00DF18C4" w:rsidRPr="007573EB" w:rsidRDefault="00DF18C4" w:rsidP="006061F0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4</w:t>
            </w:r>
          </w:p>
        </w:tc>
        <w:tc>
          <w:tcPr>
            <w:tcW w:w="1449" w:type="pct"/>
            <w:vAlign w:val="center"/>
          </w:tcPr>
          <w:p w:rsidR="00DF18C4" w:rsidRPr="000661BA" w:rsidRDefault="00DF18C4" w:rsidP="006061F0">
            <w:pPr>
              <w:bidi/>
              <w:jc w:val="lowKashida"/>
              <w:rPr>
                <w:rFonts w:ascii="Tahoma" w:hAnsi="Tahoma" w:cs="B Nazanin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آشنایی دانشجویان با مفاهیم اساسی روشنایی، کمیات، اثرات روشنایی کم و زیاد، معرفی دستگاه و روش های کلی اندازه گیری و ارزیابی شدت روشنایی</w:t>
            </w:r>
          </w:p>
        </w:tc>
        <w:tc>
          <w:tcPr>
            <w:tcW w:w="1351" w:type="pct"/>
          </w:tcPr>
          <w:p w:rsidR="00B8571A" w:rsidRDefault="00B8571A" w:rsidP="00B8571A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:rsidR="00B8571A" w:rsidRPr="00267FFE" w:rsidRDefault="00B8571A" w:rsidP="00E04801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67FF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</w:t>
            </w:r>
            <w:r w:rsidR="00E04801" w:rsidRPr="00267FFE">
              <w:rPr>
                <w:rFonts w:cs="B Nazanin" w:hint="cs"/>
                <w:sz w:val="28"/>
                <w:szCs w:val="28"/>
                <w:rtl/>
                <w:lang w:bidi="fa-IR"/>
              </w:rPr>
              <w:t>مفاهیم اساسی روشنایی را بداند.</w:t>
            </w:r>
          </w:p>
          <w:p w:rsidR="00B8571A" w:rsidRDefault="00B8571A" w:rsidP="00B8571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اثرات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روشنایی کم و زیاد</w:t>
            </w: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را بداند.</w:t>
            </w:r>
          </w:p>
          <w:p w:rsidR="00267FFE" w:rsidRPr="009941F7" w:rsidRDefault="00267FFE" w:rsidP="00267FFE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دستگاه های اندازه گیری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روشنایی و درخشندگی</w:t>
            </w: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را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بشناس</w:t>
            </w: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>د.</w:t>
            </w:r>
          </w:p>
          <w:p w:rsidR="00DF18C4" w:rsidRDefault="00267FFE" w:rsidP="00355AB3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روش اندازه گیری و ارزیابی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روشنایی و درخشندگی</w:t>
            </w: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را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بداند</w:t>
            </w: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</w:p>
          <w:p w:rsidR="003A66A2" w:rsidRPr="00355AB3" w:rsidRDefault="003A66A2" w:rsidP="003A66A2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32" w:type="pct"/>
            <w:vAlign w:val="center"/>
          </w:tcPr>
          <w:p w:rsidR="00DF18C4" w:rsidRPr="007573EB" w:rsidRDefault="00DF18C4" w:rsidP="006061F0">
            <w:pPr>
              <w:bidi/>
              <w:spacing w:line="228" w:lineRule="auto"/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 w:rsidRPr="009E3C60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  <w:r w:rsidR="007A7135">
              <w:rPr>
                <w:rFonts w:ascii="Tahoma" w:hAnsi="Tahoma" w:cs="B Nazanin" w:hint="cs"/>
                <w:b/>
                <w:bCs/>
                <w:rtl/>
                <w:lang w:bidi="fa-IR"/>
              </w:rPr>
              <w:t>- حرکتی</w:t>
            </w:r>
          </w:p>
        </w:tc>
        <w:tc>
          <w:tcPr>
            <w:tcW w:w="393" w:type="pct"/>
            <w:vAlign w:val="center"/>
          </w:tcPr>
          <w:p w:rsidR="00DF18C4" w:rsidRPr="000661BA" w:rsidRDefault="00DF18C4" w:rsidP="006061F0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</w:t>
            </w:r>
          </w:p>
        </w:tc>
        <w:tc>
          <w:tcPr>
            <w:tcW w:w="545" w:type="pct"/>
            <w:vAlign w:val="center"/>
          </w:tcPr>
          <w:p w:rsidR="00DF18C4" w:rsidRPr="000661BA" w:rsidRDefault="00DF18C4" w:rsidP="006061F0">
            <w:pPr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:rsidR="00DF18C4" w:rsidRPr="00F94907" w:rsidRDefault="00DF18C4" w:rsidP="006061F0">
            <w:pPr>
              <w:pStyle w:val="NormalWeb"/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نت برداری، پرسش و پاسخ، حل مساله</w:t>
            </w:r>
          </w:p>
        </w:tc>
      </w:tr>
    </w:tbl>
    <w:p w:rsidR="00FD33AA" w:rsidRDefault="00FD33AA" w:rsidP="00FD33AA">
      <w:pP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</w:p>
    <w:p w:rsidR="00FD33AA" w:rsidRDefault="00FD33AA" w:rsidP="00FD33AA">
      <w:pP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</w:p>
    <w:p w:rsidR="00FD33AA" w:rsidRDefault="00FD33AA" w:rsidP="00FD33AA">
      <w:pP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</w:p>
    <w:p w:rsidR="00FD33AA" w:rsidRDefault="00FD33AA" w:rsidP="00FD33AA">
      <w:pP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</w:p>
    <w:p w:rsidR="00FD33AA" w:rsidRDefault="00FD33AA" w:rsidP="00FD33AA">
      <w:pP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200"/>
        <w:gridCol w:w="4526"/>
        <w:gridCol w:w="4219"/>
        <w:gridCol w:w="1349"/>
        <w:gridCol w:w="1227"/>
        <w:gridCol w:w="1702"/>
        <w:gridCol w:w="1393"/>
      </w:tblGrid>
      <w:tr w:rsidR="00D15A9E" w:rsidRPr="007573EB" w:rsidTr="00D15A9E">
        <w:trPr>
          <w:trHeight w:val="340"/>
          <w:jc w:val="center"/>
        </w:trPr>
        <w:tc>
          <w:tcPr>
            <w:tcW w:w="384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شماره جلسه</w:t>
            </w:r>
          </w:p>
        </w:tc>
        <w:tc>
          <w:tcPr>
            <w:tcW w:w="1449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میانی  (رئوس مطالب)</w:t>
            </w:r>
          </w:p>
        </w:tc>
        <w:tc>
          <w:tcPr>
            <w:tcW w:w="1351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ویژه (بر اساس سه حیطه اهداف آموزشی : شناختی، عاطفی، روان حرکتی)</w:t>
            </w:r>
          </w:p>
        </w:tc>
        <w:tc>
          <w:tcPr>
            <w:tcW w:w="432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طبقه هر حیطه</w:t>
            </w:r>
          </w:p>
        </w:tc>
        <w:tc>
          <w:tcPr>
            <w:tcW w:w="393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روش یاددهی</w:t>
            </w:r>
          </w:p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یادگیری</w:t>
            </w:r>
            <w:r w:rsidRPr="007573EB">
              <w:rPr>
                <w:rStyle w:val="FootnoteReference"/>
                <w:rFonts w:cs="B Nazanin"/>
                <w:b/>
                <w:bCs/>
                <w:color w:val="000000"/>
                <w:sz w:val="22"/>
                <w:szCs w:val="22"/>
                <w:lang w:bidi="fa-IR"/>
              </w:rPr>
              <w:footnoteReference w:customMarkFollows="1" w:id="3"/>
              <w:sym w:font="Symbol" w:char="F02A"/>
            </w:r>
          </w:p>
        </w:tc>
        <w:tc>
          <w:tcPr>
            <w:tcW w:w="545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رسانه هاي آموزشي</w:t>
            </w:r>
          </w:p>
        </w:tc>
        <w:tc>
          <w:tcPr>
            <w:tcW w:w="446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تکالیف دانشجو</w:t>
            </w:r>
          </w:p>
        </w:tc>
      </w:tr>
      <w:tr w:rsidR="009F5425" w:rsidRPr="007573EB" w:rsidTr="00F076F6">
        <w:trPr>
          <w:trHeight w:val="2871"/>
          <w:jc w:val="center"/>
        </w:trPr>
        <w:tc>
          <w:tcPr>
            <w:tcW w:w="384" w:type="pct"/>
            <w:vAlign w:val="center"/>
          </w:tcPr>
          <w:p w:rsidR="009F5425" w:rsidRPr="007573EB" w:rsidRDefault="009F5425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5</w:t>
            </w:r>
          </w:p>
        </w:tc>
        <w:tc>
          <w:tcPr>
            <w:tcW w:w="1449" w:type="pct"/>
            <w:vAlign w:val="center"/>
          </w:tcPr>
          <w:p w:rsidR="009F5425" w:rsidRPr="000661BA" w:rsidRDefault="009F5425" w:rsidP="00C3564D">
            <w:pPr>
              <w:bidi/>
              <w:jc w:val="lowKashida"/>
              <w:rPr>
                <w:rFonts w:ascii="Tahoma" w:hAnsi="Tahoma" w:cs="B Nazanin"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آشنایی دانشجویان با مفاهیم اساسی </w:t>
            </w:r>
            <w:r w:rsidR="00A87868">
              <w:rPr>
                <w:rFonts w:ascii="Tahoma" w:hAnsi="Tahoma" w:cs="B Nazanin" w:hint="cs"/>
                <w:b/>
                <w:bCs/>
                <w:rtl/>
                <w:lang w:bidi="fa-IR"/>
              </w:rPr>
              <w:t>گرما و سرما</w:t>
            </w:r>
            <w:r w:rsidR="00317D99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رطوبت</w:t>
            </w:r>
            <w:r w:rsidR="00A87868">
              <w:rPr>
                <w:rFonts w:ascii="Tahoma" w:hAnsi="Tahoma" w:cs="B Nazanin" w:hint="cs"/>
                <w:b/>
                <w:bCs/>
                <w:rtl/>
                <w:lang w:bidi="fa-IR"/>
              </w:rPr>
              <w:t>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اثرات </w:t>
            </w:r>
            <w:r w:rsidR="00A87868">
              <w:rPr>
                <w:rFonts w:ascii="Tahoma" w:hAnsi="Tahoma" w:cs="B Nazanin" w:hint="cs"/>
                <w:b/>
                <w:bCs/>
                <w:rtl/>
                <w:lang w:bidi="fa-IR"/>
              </w:rPr>
              <w:t>گرما و سرمای زیاد بر روی انسان و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</w:t>
            </w:r>
            <w:r w:rsidR="00A87868">
              <w:rPr>
                <w:rFonts w:ascii="Tahoma" w:hAnsi="Tahoma" w:cs="B Nazanin" w:hint="cs"/>
                <w:b/>
                <w:bCs/>
                <w:rtl/>
                <w:lang w:bidi="fa-IR"/>
              </w:rPr>
              <w:t>شاخص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</w:t>
            </w:r>
            <w:r w:rsidR="00A87868">
              <w:rPr>
                <w:rFonts w:ascii="Tahoma" w:hAnsi="Tahoma" w:cs="B Nazanin" w:hint="cs"/>
                <w:b/>
                <w:bCs/>
                <w:rtl/>
                <w:lang w:bidi="fa-IR"/>
              </w:rPr>
              <w:t>مهم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اندازه گیری و ارزیابی </w:t>
            </w:r>
            <w:r w:rsidR="00A87868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استرس گرمایی </w:t>
            </w:r>
          </w:p>
        </w:tc>
        <w:tc>
          <w:tcPr>
            <w:tcW w:w="1351" w:type="pct"/>
          </w:tcPr>
          <w:p w:rsidR="009E5318" w:rsidRDefault="009E5318" w:rsidP="009E5318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:rsidR="009E5318" w:rsidRPr="00267FFE" w:rsidRDefault="009E5318" w:rsidP="009E5318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67FF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مفاهیم اساسی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گرما و سرما</w:t>
            </w:r>
            <w:r w:rsidRPr="00267FF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را بداند.</w:t>
            </w:r>
          </w:p>
          <w:p w:rsidR="009E5318" w:rsidRDefault="009E5318" w:rsidP="009E5318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اثرات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گرما و سرما بر روی بدن انسان</w:t>
            </w: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را بداند.</w:t>
            </w:r>
          </w:p>
          <w:p w:rsidR="009E5318" w:rsidRDefault="009E5318" w:rsidP="009E5318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دستگاه های اندازه گیری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استرس گرمایی </w:t>
            </w: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را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بشناس</w:t>
            </w: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>د.</w:t>
            </w:r>
          </w:p>
          <w:p w:rsidR="009E5318" w:rsidRPr="009941F7" w:rsidRDefault="009E5318" w:rsidP="009E5318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 شاخص های مهم اندازه گیری و ارزیابی استرس گرمایی و سرمایی را بداند.</w:t>
            </w:r>
          </w:p>
          <w:p w:rsidR="009F5425" w:rsidRPr="009E5318" w:rsidRDefault="009E5318" w:rsidP="009E5318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>- روش اندازه گیری و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ارزیابی استرس گرمایی و سرمایی</w:t>
            </w: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را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بداند</w:t>
            </w: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</w:p>
        </w:tc>
        <w:tc>
          <w:tcPr>
            <w:tcW w:w="432" w:type="pct"/>
            <w:vAlign w:val="center"/>
          </w:tcPr>
          <w:p w:rsidR="009F5425" w:rsidRPr="007573EB" w:rsidRDefault="00C207CD" w:rsidP="006F7E97">
            <w:pPr>
              <w:bidi/>
              <w:spacing w:line="228" w:lineRule="auto"/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 w:rsidRPr="009E3C60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:rsidR="009F5425" w:rsidRPr="000661BA" w:rsidRDefault="009F5425" w:rsidP="006F7E97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</w:t>
            </w:r>
          </w:p>
        </w:tc>
        <w:tc>
          <w:tcPr>
            <w:tcW w:w="545" w:type="pct"/>
            <w:vAlign w:val="center"/>
          </w:tcPr>
          <w:p w:rsidR="009F5425" w:rsidRPr="000661BA" w:rsidRDefault="009F5425" w:rsidP="006F7E97">
            <w:pPr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:rsidR="009F5425" w:rsidRPr="00F94907" w:rsidRDefault="009F5425" w:rsidP="006F7E97">
            <w:pPr>
              <w:pStyle w:val="NormalWeb"/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نت برداری، پرسش و پاسخ، حل مساله</w:t>
            </w:r>
          </w:p>
        </w:tc>
      </w:tr>
      <w:tr w:rsidR="002F5392" w:rsidRPr="007573EB" w:rsidTr="00F076F6">
        <w:trPr>
          <w:trHeight w:val="59"/>
          <w:jc w:val="center"/>
        </w:trPr>
        <w:tc>
          <w:tcPr>
            <w:tcW w:w="384" w:type="pct"/>
            <w:vAlign w:val="center"/>
          </w:tcPr>
          <w:p w:rsidR="002F5392" w:rsidRPr="007573EB" w:rsidRDefault="002F5392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6</w:t>
            </w:r>
          </w:p>
        </w:tc>
        <w:tc>
          <w:tcPr>
            <w:tcW w:w="1449" w:type="pct"/>
            <w:vAlign w:val="center"/>
          </w:tcPr>
          <w:p w:rsidR="002F5392" w:rsidRPr="00FA2ED8" w:rsidRDefault="002F5392" w:rsidP="00FA2ED8">
            <w:pPr>
              <w:bidi/>
              <w:jc w:val="lowKashida"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آشنایی دانشجویان با عامل زیان آور فیزیکی پرتوهای یونیزان و غیر یونیزان، </w:t>
            </w:r>
            <w:r w:rsidRPr="00FA2ED8">
              <w:rPr>
                <w:rFonts w:ascii="Tahoma" w:hAnsi="Tahoma" w:cs="B Nazanin" w:hint="cs"/>
                <w:b/>
                <w:bCs/>
                <w:rtl/>
                <w:lang w:bidi="fa-IR"/>
              </w:rPr>
              <w:t>اثرات آنها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معرفی دستگاه های اندازه گیری مربوط به انها و روش های کنترلی انها</w:t>
            </w:r>
          </w:p>
        </w:tc>
        <w:tc>
          <w:tcPr>
            <w:tcW w:w="1351" w:type="pct"/>
          </w:tcPr>
          <w:p w:rsidR="0027341F" w:rsidRDefault="0027341F" w:rsidP="00F076F6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:rsidR="0027341F" w:rsidRPr="00267FFE" w:rsidRDefault="0027341F" w:rsidP="001E297A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67FF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دسته بندی پرتوهای یونیزان و </w:t>
            </w:r>
            <w:r w:rsidR="001E297A">
              <w:rPr>
                <w:rFonts w:cs="B Nazanin" w:hint="cs"/>
                <w:sz w:val="28"/>
                <w:szCs w:val="28"/>
                <w:rtl/>
                <w:lang w:bidi="fa-IR"/>
              </w:rPr>
              <w:t>...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 w:rsidRPr="00267FFE">
              <w:rPr>
                <w:rFonts w:cs="B Nazanin" w:hint="cs"/>
                <w:sz w:val="28"/>
                <w:szCs w:val="28"/>
                <w:rtl/>
                <w:lang w:bidi="fa-IR"/>
              </w:rPr>
              <w:t>را بداند.</w:t>
            </w:r>
          </w:p>
          <w:p w:rsidR="0027341F" w:rsidRDefault="0027341F" w:rsidP="0027341F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اثرات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پرتوهای یونیزان و غیر یونیزان بر روی بدن انسان</w:t>
            </w: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را بداند.</w:t>
            </w:r>
          </w:p>
          <w:p w:rsidR="0027341F" w:rsidRDefault="0027341F" w:rsidP="0027341F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دستگاه های اندازه گیری </w:t>
            </w:r>
            <w:r w:rsidR="001E297A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پرتوهای یونیزان و غیر یونیزان </w:t>
            </w: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را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بشناس</w:t>
            </w: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>د.</w:t>
            </w:r>
          </w:p>
          <w:p w:rsidR="00F076F6" w:rsidRPr="009E3C60" w:rsidRDefault="0027341F" w:rsidP="00291273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>- روش اندازه گیری و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ارزیابی </w:t>
            </w:r>
            <w:r w:rsidR="00291273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و روش های کنترلی </w:t>
            </w:r>
            <w:r w:rsidR="001E297A">
              <w:rPr>
                <w:rFonts w:cs="B Nazanin" w:hint="cs"/>
                <w:sz w:val="28"/>
                <w:szCs w:val="28"/>
                <w:rtl/>
                <w:lang w:bidi="fa-IR"/>
              </w:rPr>
              <w:t>پرتوهای یونیزان و غیر یونیزان</w:t>
            </w: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را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بداند</w:t>
            </w: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>.</w:t>
            </w:r>
          </w:p>
        </w:tc>
        <w:tc>
          <w:tcPr>
            <w:tcW w:w="432" w:type="pct"/>
            <w:vAlign w:val="center"/>
          </w:tcPr>
          <w:p w:rsidR="002F5392" w:rsidRDefault="002F5392" w:rsidP="002F5392">
            <w:pPr>
              <w:jc w:val="center"/>
            </w:pPr>
            <w:r w:rsidRPr="00846E50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:rsidR="002F5392" w:rsidRPr="000661BA" w:rsidRDefault="002F5392" w:rsidP="006F7E97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</w:t>
            </w:r>
          </w:p>
        </w:tc>
        <w:tc>
          <w:tcPr>
            <w:tcW w:w="545" w:type="pct"/>
            <w:vAlign w:val="center"/>
          </w:tcPr>
          <w:p w:rsidR="002F5392" w:rsidRPr="000661BA" w:rsidRDefault="002F5392" w:rsidP="006F7E97">
            <w:pPr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:rsidR="002F5392" w:rsidRPr="00F94907" w:rsidRDefault="002F5392" w:rsidP="004B1284">
            <w:pPr>
              <w:pStyle w:val="NormalWeb"/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نت برداری، پرسش و پاسخ، </w:t>
            </w:r>
          </w:p>
        </w:tc>
      </w:tr>
    </w:tbl>
    <w:p w:rsidR="00291273" w:rsidRDefault="00291273" w:rsidP="007573EB">
      <w:pPr>
        <w:bidi/>
        <w:spacing w:line="228" w:lineRule="auto"/>
        <w:jc w:val="center"/>
        <w:rPr>
          <w:rFonts w:cs="B Nazanin"/>
          <w:b/>
          <w:bCs/>
          <w:color w:val="000000"/>
          <w:rtl/>
          <w:lang w:bidi="fa-IR"/>
        </w:rPr>
      </w:pP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200"/>
        <w:gridCol w:w="4526"/>
        <w:gridCol w:w="4219"/>
        <w:gridCol w:w="1349"/>
        <w:gridCol w:w="1227"/>
        <w:gridCol w:w="1702"/>
        <w:gridCol w:w="1393"/>
      </w:tblGrid>
      <w:tr w:rsidR="00291273" w:rsidRPr="007573EB" w:rsidTr="006061F0">
        <w:trPr>
          <w:trHeight w:val="340"/>
          <w:jc w:val="center"/>
        </w:trPr>
        <w:tc>
          <w:tcPr>
            <w:tcW w:w="384" w:type="pct"/>
            <w:vAlign w:val="center"/>
          </w:tcPr>
          <w:p w:rsidR="00291273" w:rsidRPr="007573EB" w:rsidRDefault="00291273" w:rsidP="006061F0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lastRenderedPageBreak/>
              <w:t>شماره جلسه</w:t>
            </w:r>
          </w:p>
        </w:tc>
        <w:tc>
          <w:tcPr>
            <w:tcW w:w="1449" w:type="pct"/>
            <w:vAlign w:val="center"/>
          </w:tcPr>
          <w:p w:rsidR="00291273" w:rsidRPr="007573EB" w:rsidRDefault="00291273" w:rsidP="006061F0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میانی  (رئوس مطالب)</w:t>
            </w:r>
          </w:p>
        </w:tc>
        <w:tc>
          <w:tcPr>
            <w:tcW w:w="1351" w:type="pct"/>
            <w:vAlign w:val="center"/>
          </w:tcPr>
          <w:p w:rsidR="00291273" w:rsidRPr="007573EB" w:rsidRDefault="00291273" w:rsidP="006061F0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ویژه (بر اساس سه حیطه اهداف آموزشی : شناختی، عاطفی، روان حرکتی)</w:t>
            </w:r>
          </w:p>
        </w:tc>
        <w:tc>
          <w:tcPr>
            <w:tcW w:w="432" w:type="pct"/>
            <w:vAlign w:val="center"/>
          </w:tcPr>
          <w:p w:rsidR="00291273" w:rsidRPr="007573EB" w:rsidRDefault="00291273" w:rsidP="006061F0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طبقه هر حیطه</w:t>
            </w:r>
          </w:p>
        </w:tc>
        <w:tc>
          <w:tcPr>
            <w:tcW w:w="393" w:type="pct"/>
            <w:vAlign w:val="center"/>
          </w:tcPr>
          <w:p w:rsidR="00291273" w:rsidRPr="007573EB" w:rsidRDefault="00291273" w:rsidP="006061F0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روش یاددهی</w:t>
            </w:r>
          </w:p>
          <w:p w:rsidR="00291273" w:rsidRPr="007573EB" w:rsidRDefault="00291273" w:rsidP="006061F0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یادگیری</w:t>
            </w:r>
            <w:r w:rsidRPr="007573EB">
              <w:rPr>
                <w:rStyle w:val="FootnoteReference"/>
                <w:rFonts w:cs="B Nazanin"/>
                <w:b/>
                <w:bCs/>
                <w:color w:val="000000"/>
                <w:sz w:val="22"/>
                <w:szCs w:val="22"/>
                <w:lang w:bidi="fa-IR"/>
              </w:rPr>
              <w:footnoteReference w:customMarkFollows="1" w:id="4"/>
              <w:sym w:font="Symbol" w:char="F02A"/>
            </w:r>
          </w:p>
        </w:tc>
        <w:tc>
          <w:tcPr>
            <w:tcW w:w="545" w:type="pct"/>
            <w:vAlign w:val="center"/>
          </w:tcPr>
          <w:p w:rsidR="00291273" w:rsidRPr="007573EB" w:rsidRDefault="00291273" w:rsidP="006061F0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رسانه هاي آموزشي</w:t>
            </w:r>
          </w:p>
        </w:tc>
        <w:tc>
          <w:tcPr>
            <w:tcW w:w="446" w:type="pct"/>
            <w:vAlign w:val="center"/>
          </w:tcPr>
          <w:p w:rsidR="00291273" w:rsidRPr="007573EB" w:rsidRDefault="00291273" w:rsidP="006061F0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تکالیف دانشجو</w:t>
            </w:r>
          </w:p>
        </w:tc>
      </w:tr>
      <w:tr w:rsidR="00291273" w:rsidRPr="007573EB" w:rsidTr="006061F0">
        <w:trPr>
          <w:trHeight w:val="1422"/>
          <w:jc w:val="center"/>
        </w:trPr>
        <w:tc>
          <w:tcPr>
            <w:tcW w:w="384" w:type="pct"/>
            <w:vAlign w:val="center"/>
          </w:tcPr>
          <w:p w:rsidR="00291273" w:rsidRPr="007573EB" w:rsidRDefault="00291273" w:rsidP="006061F0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7</w:t>
            </w:r>
          </w:p>
        </w:tc>
        <w:tc>
          <w:tcPr>
            <w:tcW w:w="1449" w:type="pct"/>
            <w:vAlign w:val="center"/>
          </w:tcPr>
          <w:p w:rsidR="00291273" w:rsidRPr="00FA2ED8" w:rsidRDefault="00291273" w:rsidP="006061F0">
            <w:pPr>
              <w:bidi/>
              <w:jc w:val="lowKashida"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آشنایی دانشجویان با عامل زیان آور فیزیکی افزایش و کاهش فشار، اثرات آنها بر روی انسان، روش های کنترلی در این خصوص</w:t>
            </w:r>
          </w:p>
        </w:tc>
        <w:tc>
          <w:tcPr>
            <w:tcW w:w="1351" w:type="pct"/>
          </w:tcPr>
          <w:p w:rsidR="00047E6E" w:rsidRDefault="00047E6E" w:rsidP="00047E6E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:rsidR="00047E6E" w:rsidRPr="00267FFE" w:rsidRDefault="00047E6E" w:rsidP="00047E6E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67FF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عامل زیان آور افزایش و کاهش فشار را بشناسد.</w:t>
            </w:r>
          </w:p>
          <w:p w:rsidR="00047E6E" w:rsidRDefault="00047E6E" w:rsidP="00047E6E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اثرات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افزایش و کاهش فشار بر روی بدن انسان</w:t>
            </w: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را بداند.</w:t>
            </w:r>
          </w:p>
          <w:p w:rsidR="00291273" w:rsidRDefault="00047E6E" w:rsidP="00047E6E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روش های کنترلی در این خصوص را بداند.</w:t>
            </w:r>
          </w:p>
          <w:p w:rsidR="007521C5" w:rsidRPr="009E3C60" w:rsidRDefault="007521C5" w:rsidP="007521C5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</w:p>
        </w:tc>
        <w:tc>
          <w:tcPr>
            <w:tcW w:w="432" w:type="pct"/>
            <w:vAlign w:val="center"/>
          </w:tcPr>
          <w:p w:rsidR="00291273" w:rsidRDefault="00291273" w:rsidP="006061F0">
            <w:pPr>
              <w:jc w:val="center"/>
            </w:pPr>
            <w:r w:rsidRPr="00846E50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:rsidR="00291273" w:rsidRPr="000661BA" w:rsidRDefault="00291273" w:rsidP="006061F0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</w:t>
            </w:r>
          </w:p>
        </w:tc>
        <w:tc>
          <w:tcPr>
            <w:tcW w:w="545" w:type="pct"/>
            <w:vAlign w:val="center"/>
          </w:tcPr>
          <w:p w:rsidR="00291273" w:rsidRPr="000661BA" w:rsidRDefault="00291273" w:rsidP="006061F0">
            <w:pPr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:rsidR="00291273" w:rsidRPr="00F94907" w:rsidRDefault="00291273" w:rsidP="006061F0">
            <w:pPr>
              <w:pStyle w:val="NormalWeb"/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نت برداری، پرسش و پاسخ، </w:t>
            </w:r>
          </w:p>
        </w:tc>
      </w:tr>
      <w:tr w:rsidR="00047E6E" w:rsidRPr="007573EB" w:rsidTr="006061F0">
        <w:trPr>
          <w:trHeight w:val="1117"/>
          <w:jc w:val="center"/>
        </w:trPr>
        <w:tc>
          <w:tcPr>
            <w:tcW w:w="384" w:type="pct"/>
            <w:vAlign w:val="center"/>
          </w:tcPr>
          <w:p w:rsidR="00047E6E" w:rsidRPr="007573EB" w:rsidRDefault="00047E6E" w:rsidP="006061F0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8</w:t>
            </w:r>
          </w:p>
        </w:tc>
        <w:tc>
          <w:tcPr>
            <w:tcW w:w="1449" w:type="pct"/>
            <w:vAlign w:val="center"/>
          </w:tcPr>
          <w:p w:rsidR="00047E6E" w:rsidRPr="007573EB" w:rsidRDefault="00047E6E" w:rsidP="006061F0">
            <w:pPr>
              <w:bidi/>
              <w:spacing w:line="26" w:lineRule="atLeast"/>
              <w:jc w:val="center"/>
              <w:rPr>
                <w:rFonts w:cs="B Nazanin"/>
                <w:color w:val="000000"/>
                <w:sz w:val="22"/>
                <w:szCs w:val="22"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آشنایی دانشجویان با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مباحث </w:t>
            </w:r>
            <w:r w:rsidRPr="0087227E">
              <w:rPr>
                <w:rFonts w:ascii="Tahoma" w:hAnsi="Tahoma" w:cs="B Nazanin" w:hint="cs"/>
                <w:b/>
                <w:bCs/>
                <w:rtl/>
                <w:lang w:bidi="fa-IR"/>
              </w:rPr>
              <w:t>عوامل شیمیایی محیط کار، انواع تقسیم بندی آلوده کننده های هوا و حدود مجاز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1351" w:type="pct"/>
          </w:tcPr>
          <w:p w:rsidR="009556F2" w:rsidRDefault="009556F2" w:rsidP="009556F2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:rsidR="001201A1" w:rsidRPr="00267FFE" w:rsidRDefault="001201A1" w:rsidP="009556F2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67FF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</w:t>
            </w:r>
            <w:r w:rsidR="009556F2">
              <w:rPr>
                <w:rFonts w:cs="B Nazanin" w:hint="cs"/>
                <w:sz w:val="28"/>
                <w:szCs w:val="28"/>
                <w:rtl/>
                <w:lang w:bidi="fa-IR"/>
              </w:rPr>
              <w:t>اهمیت عامل زیان اور شیمیایی در محیط کار را بداند.</w:t>
            </w:r>
          </w:p>
          <w:p w:rsidR="001201A1" w:rsidRDefault="001201A1" w:rsidP="001201A1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</w:t>
            </w:r>
            <w:r w:rsidR="009556F2" w:rsidRPr="009556F2">
              <w:rPr>
                <w:rFonts w:cs="B Nazanin" w:hint="cs"/>
                <w:sz w:val="28"/>
                <w:szCs w:val="28"/>
                <w:rtl/>
                <w:lang w:bidi="fa-IR"/>
              </w:rPr>
              <w:t>انواع تقسیم بندی آلوده کننده های هوا</w:t>
            </w:r>
            <w:r w:rsidR="009556F2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را بداند</w:t>
            </w:r>
          </w:p>
          <w:p w:rsidR="00047E6E" w:rsidRDefault="001201A1" w:rsidP="009556F2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941F7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</w:t>
            </w:r>
            <w:r w:rsidR="009556F2">
              <w:rPr>
                <w:rFonts w:cs="B Nazanin" w:hint="cs"/>
                <w:sz w:val="28"/>
                <w:szCs w:val="28"/>
                <w:rtl/>
                <w:lang w:bidi="fa-IR"/>
              </w:rPr>
              <w:t>انواع حدود مجاز (تراکم زمانی، سقف و...) در این خصوص را بداند.</w:t>
            </w:r>
          </w:p>
          <w:p w:rsidR="009556F2" w:rsidRDefault="009556F2" w:rsidP="009556F2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9556F2">
              <w:rPr>
                <w:rFonts w:cs="B Nazanin" w:hint="cs"/>
                <w:sz w:val="28"/>
                <w:szCs w:val="28"/>
                <w:rtl/>
                <w:lang w:bidi="fa-IR"/>
              </w:rPr>
              <w:t>- محاسبات لازم در این خصوص را بتواند انجام دهد.</w:t>
            </w:r>
          </w:p>
          <w:p w:rsidR="007521C5" w:rsidRPr="009556F2" w:rsidRDefault="007521C5" w:rsidP="007521C5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32" w:type="pct"/>
            <w:vAlign w:val="center"/>
          </w:tcPr>
          <w:p w:rsidR="00047E6E" w:rsidRPr="007573EB" w:rsidRDefault="001201A1" w:rsidP="006061F0">
            <w:pPr>
              <w:bidi/>
              <w:spacing w:line="228" w:lineRule="auto"/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 w:rsidRPr="00846E50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:rsidR="00047E6E" w:rsidRPr="000661BA" w:rsidRDefault="00047E6E" w:rsidP="006061F0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</w:t>
            </w:r>
          </w:p>
        </w:tc>
        <w:tc>
          <w:tcPr>
            <w:tcW w:w="545" w:type="pct"/>
            <w:vAlign w:val="center"/>
          </w:tcPr>
          <w:p w:rsidR="00047E6E" w:rsidRPr="000661BA" w:rsidRDefault="00047E6E" w:rsidP="006061F0">
            <w:pPr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:rsidR="00047E6E" w:rsidRPr="00F94907" w:rsidRDefault="00047E6E" w:rsidP="006061F0">
            <w:pPr>
              <w:pStyle w:val="NormalWeb"/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نت برداری، پرسش و پاسخ، </w:t>
            </w:r>
          </w:p>
        </w:tc>
      </w:tr>
    </w:tbl>
    <w:p w:rsidR="00C661FB" w:rsidRPr="003532CC" w:rsidRDefault="00C661FB" w:rsidP="00291273">
      <w:pPr>
        <w:bidi/>
        <w:spacing w:line="228" w:lineRule="auto"/>
        <w:jc w:val="center"/>
        <w:rPr>
          <w:rFonts w:cs="B Nazanin"/>
          <w:b/>
          <w:bCs/>
          <w:color w:val="000000"/>
          <w:rtl/>
          <w:lang w:bidi="fa-IR"/>
        </w:rPr>
      </w:pPr>
      <w:r>
        <w:rPr>
          <w:rFonts w:cs="B Nazanin"/>
          <w:b/>
          <w:bCs/>
          <w:color w:val="000000"/>
          <w:rtl/>
          <w:lang w:bidi="fa-IR"/>
        </w:rPr>
        <w:br w:type="page"/>
      </w:r>
      <w:r w:rsidRPr="003532CC">
        <w:rPr>
          <w:rFonts w:cs="B Nazanin" w:hint="cs"/>
          <w:b/>
          <w:bCs/>
          <w:color w:val="000000"/>
          <w:rtl/>
          <w:lang w:bidi="fa-IR"/>
        </w:rPr>
        <w:lastRenderedPageBreak/>
        <w:t xml:space="preserve"> </w:t>
      </w:r>
    </w:p>
    <w:p w:rsidR="00B16288" w:rsidRPr="003532CC" w:rsidRDefault="00B16288" w:rsidP="00B16288">
      <w:pPr>
        <w:tabs>
          <w:tab w:val="num" w:pos="720"/>
        </w:tabs>
        <w:bidi/>
        <w:ind w:left="720" w:hanging="360"/>
        <w:rPr>
          <w:rFonts w:cs="B Nazanin"/>
          <w:b/>
          <w:color w:val="000000"/>
          <w:rtl/>
          <w:lang w:bidi="fa-IR"/>
        </w:rPr>
      </w:pP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200"/>
        <w:gridCol w:w="4526"/>
        <w:gridCol w:w="4219"/>
        <w:gridCol w:w="1349"/>
        <w:gridCol w:w="1227"/>
        <w:gridCol w:w="1702"/>
        <w:gridCol w:w="1393"/>
      </w:tblGrid>
      <w:tr w:rsidR="00D15A9E" w:rsidRPr="007573EB" w:rsidTr="00D15A9E">
        <w:trPr>
          <w:trHeight w:val="340"/>
          <w:jc w:val="center"/>
        </w:trPr>
        <w:tc>
          <w:tcPr>
            <w:tcW w:w="384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شماره جلسه</w:t>
            </w:r>
          </w:p>
        </w:tc>
        <w:tc>
          <w:tcPr>
            <w:tcW w:w="1449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میانی  (رئوس مطالب)</w:t>
            </w:r>
          </w:p>
        </w:tc>
        <w:tc>
          <w:tcPr>
            <w:tcW w:w="1351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ویژه (بر اساس سه حیطه اهداف آموزشی : شناختی، عاطفی، روان حرکتی)</w:t>
            </w:r>
          </w:p>
        </w:tc>
        <w:tc>
          <w:tcPr>
            <w:tcW w:w="432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طبقه هر حیطه</w:t>
            </w:r>
          </w:p>
        </w:tc>
        <w:tc>
          <w:tcPr>
            <w:tcW w:w="393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روش یاددهی</w:t>
            </w:r>
          </w:p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یادگیری</w:t>
            </w:r>
            <w:r w:rsidRPr="007573EB">
              <w:rPr>
                <w:rStyle w:val="FootnoteReference"/>
                <w:rFonts w:cs="B Nazanin"/>
                <w:b/>
                <w:bCs/>
                <w:color w:val="000000"/>
                <w:sz w:val="22"/>
                <w:szCs w:val="22"/>
                <w:lang w:bidi="fa-IR"/>
              </w:rPr>
              <w:footnoteReference w:customMarkFollows="1" w:id="5"/>
              <w:sym w:font="Symbol" w:char="F02A"/>
            </w:r>
          </w:p>
        </w:tc>
        <w:tc>
          <w:tcPr>
            <w:tcW w:w="545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رسانه هاي آموزشي</w:t>
            </w:r>
          </w:p>
        </w:tc>
        <w:tc>
          <w:tcPr>
            <w:tcW w:w="446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تکالیف دانشجو</w:t>
            </w:r>
          </w:p>
        </w:tc>
      </w:tr>
      <w:tr w:rsidR="00A50DB5" w:rsidRPr="007573EB" w:rsidTr="00A50DB5">
        <w:trPr>
          <w:trHeight w:val="1117"/>
          <w:jc w:val="center"/>
        </w:trPr>
        <w:tc>
          <w:tcPr>
            <w:tcW w:w="384" w:type="pct"/>
            <w:vAlign w:val="center"/>
          </w:tcPr>
          <w:p w:rsidR="00A50DB5" w:rsidRPr="007573EB" w:rsidRDefault="00A50DB5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9</w:t>
            </w:r>
          </w:p>
        </w:tc>
        <w:tc>
          <w:tcPr>
            <w:tcW w:w="1449" w:type="pct"/>
            <w:vAlign w:val="center"/>
          </w:tcPr>
          <w:p w:rsidR="00A50DB5" w:rsidRPr="007573EB" w:rsidRDefault="00A50DB5" w:rsidP="00206B1F">
            <w:pPr>
              <w:bidi/>
              <w:spacing w:line="26" w:lineRule="atLeast"/>
              <w:jc w:val="center"/>
              <w:rPr>
                <w:rFonts w:cs="B Nazanin"/>
                <w:color w:val="000000"/>
                <w:sz w:val="22"/>
                <w:szCs w:val="22"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آشنایی دانشجویان با</w:t>
            </w: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 xml:space="preserve"> 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انواع شیوه های نمونه برداری، دستگاه های اندازه گیری و مباحث</w:t>
            </w:r>
            <w:r w:rsidRPr="00C01A7C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کنترلی ان</w:t>
            </w:r>
          </w:p>
        </w:tc>
        <w:tc>
          <w:tcPr>
            <w:tcW w:w="1351" w:type="pct"/>
          </w:tcPr>
          <w:p w:rsidR="00C615A5" w:rsidRDefault="00C615A5" w:rsidP="00C615A5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:rsidR="00C615A5" w:rsidRPr="00C615A5" w:rsidRDefault="00C615A5" w:rsidP="00C615A5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C615A5">
              <w:rPr>
                <w:rFonts w:cs="B Nazanin" w:hint="cs"/>
                <w:sz w:val="28"/>
                <w:szCs w:val="28"/>
                <w:rtl/>
                <w:lang w:bidi="fa-IR"/>
              </w:rPr>
              <w:t>- نحوه کالیبراسیون دستگاه ها را شرح دهد.</w:t>
            </w:r>
          </w:p>
          <w:p w:rsidR="00C615A5" w:rsidRDefault="00C615A5" w:rsidP="00C615A5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67FF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انواع شیوه های نمونه برداری فعال را بداند.</w:t>
            </w:r>
          </w:p>
          <w:p w:rsidR="00C615A5" w:rsidRPr="00267FFE" w:rsidRDefault="00C615A5" w:rsidP="00C615A5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 شیوه نمونه برداری غیر فعال را بداند.</w:t>
            </w:r>
          </w:p>
          <w:p w:rsidR="00A50DB5" w:rsidRDefault="00C615A5" w:rsidP="00C615A5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 انواع</w:t>
            </w:r>
            <w:r w:rsidRPr="00C615A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دستگاه ها و وسایل در این خصوص را بشناسد.</w:t>
            </w:r>
          </w:p>
          <w:p w:rsidR="00C615A5" w:rsidRPr="00C615A5" w:rsidRDefault="00C615A5" w:rsidP="00C615A5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 روش های کلی کنترلی در بحث آلودگی هوای محیط کار را بداند.</w:t>
            </w:r>
          </w:p>
        </w:tc>
        <w:tc>
          <w:tcPr>
            <w:tcW w:w="432" w:type="pct"/>
            <w:vAlign w:val="center"/>
          </w:tcPr>
          <w:p w:rsidR="00A50DB5" w:rsidRDefault="00A50DB5" w:rsidP="00A50DB5">
            <w:pPr>
              <w:jc w:val="center"/>
            </w:pPr>
            <w:r w:rsidRPr="00627BDF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:rsidR="00A50DB5" w:rsidRPr="000661BA" w:rsidRDefault="00A50DB5" w:rsidP="006F7E97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</w:t>
            </w:r>
          </w:p>
        </w:tc>
        <w:tc>
          <w:tcPr>
            <w:tcW w:w="545" w:type="pct"/>
            <w:vAlign w:val="center"/>
          </w:tcPr>
          <w:p w:rsidR="00A50DB5" w:rsidRPr="000661BA" w:rsidRDefault="00A50DB5" w:rsidP="006F7E97">
            <w:pPr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:rsidR="00A50DB5" w:rsidRPr="00F94907" w:rsidRDefault="00A50DB5" w:rsidP="006F7E97">
            <w:pPr>
              <w:pStyle w:val="NormalWeb"/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نت برداری، پرسش و پاسخ، </w:t>
            </w:r>
          </w:p>
        </w:tc>
      </w:tr>
      <w:tr w:rsidR="00A50DB5" w:rsidRPr="007573EB" w:rsidTr="00A50DB5">
        <w:trPr>
          <w:trHeight w:val="1388"/>
          <w:jc w:val="center"/>
        </w:trPr>
        <w:tc>
          <w:tcPr>
            <w:tcW w:w="384" w:type="pct"/>
            <w:vAlign w:val="center"/>
          </w:tcPr>
          <w:p w:rsidR="00A50DB5" w:rsidRDefault="00A50DB5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10</w:t>
            </w:r>
          </w:p>
        </w:tc>
        <w:tc>
          <w:tcPr>
            <w:tcW w:w="1449" w:type="pct"/>
            <w:vAlign w:val="center"/>
          </w:tcPr>
          <w:p w:rsidR="00A50DB5" w:rsidRDefault="00A50DB5" w:rsidP="0087227E">
            <w:pPr>
              <w:bidi/>
              <w:spacing w:line="26" w:lineRule="atLeast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آشنایی دانشجویان با تعاریف اساسی در ایمنی، انواع حوادث در محیط کار، علل بروز حوادث، هزینه های حوادث</w:t>
            </w:r>
          </w:p>
        </w:tc>
        <w:tc>
          <w:tcPr>
            <w:tcW w:w="1351" w:type="pct"/>
          </w:tcPr>
          <w:p w:rsidR="00C615A5" w:rsidRDefault="00C615A5" w:rsidP="00C615A5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:rsidR="00C615A5" w:rsidRPr="00C615A5" w:rsidRDefault="00C615A5" w:rsidP="00C615A5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C615A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تعاریف اساسی در بحث ایمنی را </w:t>
            </w:r>
            <w:r w:rsidRPr="00C615A5">
              <w:rPr>
                <w:rFonts w:cs="B Nazanin" w:hint="cs"/>
                <w:sz w:val="28"/>
                <w:szCs w:val="28"/>
                <w:rtl/>
                <w:lang w:bidi="fa-IR"/>
              </w:rPr>
              <w:t>شرح دهد.</w:t>
            </w:r>
          </w:p>
          <w:p w:rsidR="00C615A5" w:rsidRDefault="00C615A5" w:rsidP="00C615A5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267FF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انواع حوادث در محیط کار را بشناسد.</w:t>
            </w:r>
          </w:p>
          <w:p w:rsidR="00C615A5" w:rsidRPr="00267FFE" w:rsidRDefault="00C615A5" w:rsidP="00C615A5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</w:t>
            </w:r>
            <w:r w:rsidRPr="00C615A5">
              <w:rPr>
                <w:rFonts w:cs="B Nazanin" w:hint="cs"/>
                <w:sz w:val="28"/>
                <w:szCs w:val="28"/>
                <w:rtl/>
                <w:lang w:bidi="fa-IR"/>
              </w:rPr>
              <w:t>علل بروز حوادث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را بداند.</w:t>
            </w:r>
          </w:p>
          <w:p w:rsidR="00C615A5" w:rsidRDefault="00C615A5" w:rsidP="00C615A5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انواع </w:t>
            </w:r>
            <w:r w:rsidRPr="00C615A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هزینه های حوادث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را بداند.</w:t>
            </w:r>
          </w:p>
          <w:p w:rsidR="00C615A5" w:rsidRPr="00071EB2" w:rsidRDefault="00C615A5" w:rsidP="00071EB2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 شاخص های ایمنی را بداند.</w:t>
            </w:r>
          </w:p>
        </w:tc>
        <w:tc>
          <w:tcPr>
            <w:tcW w:w="432" w:type="pct"/>
            <w:vAlign w:val="center"/>
          </w:tcPr>
          <w:p w:rsidR="00A50DB5" w:rsidRDefault="00A50DB5" w:rsidP="00A50DB5">
            <w:pPr>
              <w:jc w:val="center"/>
            </w:pPr>
            <w:r w:rsidRPr="00627BDF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:rsidR="00A50DB5" w:rsidRPr="000661BA" w:rsidRDefault="00A50DB5" w:rsidP="006F7E97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</w:t>
            </w:r>
          </w:p>
        </w:tc>
        <w:tc>
          <w:tcPr>
            <w:tcW w:w="545" w:type="pct"/>
            <w:vAlign w:val="center"/>
          </w:tcPr>
          <w:p w:rsidR="00A50DB5" w:rsidRPr="000661BA" w:rsidRDefault="00A50DB5" w:rsidP="006F7E97">
            <w:pPr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:rsidR="00A50DB5" w:rsidRPr="00F94907" w:rsidRDefault="00A50DB5" w:rsidP="006F7E97">
            <w:pPr>
              <w:pStyle w:val="NormalWeb"/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نت برداری، پرسش و پاسخ، </w:t>
            </w:r>
          </w:p>
        </w:tc>
      </w:tr>
      <w:tr w:rsidR="00A50DB5" w:rsidRPr="007573EB" w:rsidTr="00A50DB5">
        <w:trPr>
          <w:trHeight w:val="1239"/>
          <w:jc w:val="center"/>
        </w:trPr>
        <w:tc>
          <w:tcPr>
            <w:tcW w:w="384" w:type="pct"/>
            <w:vAlign w:val="center"/>
          </w:tcPr>
          <w:p w:rsidR="00A50DB5" w:rsidRDefault="00A50DB5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11</w:t>
            </w:r>
          </w:p>
        </w:tc>
        <w:tc>
          <w:tcPr>
            <w:tcW w:w="1449" w:type="pct"/>
            <w:vAlign w:val="center"/>
          </w:tcPr>
          <w:p w:rsidR="00A50DB5" w:rsidRDefault="00A50DB5" w:rsidP="006E4E58">
            <w:pPr>
              <w:bidi/>
              <w:spacing w:line="26" w:lineRule="atLeast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آشنایی دانشجویان با راه های جلوگیری از حوادث ناشی از کار</w:t>
            </w:r>
          </w:p>
        </w:tc>
        <w:tc>
          <w:tcPr>
            <w:tcW w:w="1351" w:type="pct"/>
          </w:tcPr>
          <w:p w:rsidR="00A50DB5" w:rsidRDefault="00071EB2" w:rsidP="00071EB2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:rsidR="00071EB2" w:rsidRPr="009E3C60" w:rsidRDefault="00071EB2" w:rsidP="00071EB2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C615A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روش های </w:t>
            </w:r>
            <w:r w:rsidRPr="00047C2A">
              <w:rPr>
                <w:rFonts w:cs="B Nazanin" w:hint="cs"/>
                <w:sz w:val="28"/>
                <w:szCs w:val="28"/>
                <w:rtl/>
                <w:lang w:bidi="fa-IR"/>
              </w:rPr>
              <w:t>جلوگیری از حوادث ناشی از کار</w:t>
            </w:r>
            <w:r w:rsidRPr="00C615A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را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بداند.</w:t>
            </w:r>
          </w:p>
        </w:tc>
        <w:tc>
          <w:tcPr>
            <w:tcW w:w="432" w:type="pct"/>
            <w:vAlign w:val="center"/>
          </w:tcPr>
          <w:p w:rsidR="00A50DB5" w:rsidRDefault="00A50DB5" w:rsidP="00A50DB5">
            <w:pPr>
              <w:jc w:val="center"/>
            </w:pPr>
            <w:r w:rsidRPr="00627BDF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:rsidR="00A50DB5" w:rsidRPr="000661BA" w:rsidRDefault="00A50DB5" w:rsidP="006F7E97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</w:t>
            </w:r>
          </w:p>
        </w:tc>
        <w:tc>
          <w:tcPr>
            <w:tcW w:w="545" w:type="pct"/>
            <w:vAlign w:val="center"/>
          </w:tcPr>
          <w:p w:rsidR="00A50DB5" w:rsidRPr="000661BA" w:rsidRDefault="00A50DB5" w:rsidP="006F7E97">
            <w:pPr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:rsidR="00A50DB5" w:rsidRPr="00F94907" w:rsidRDefault="00A50DB5" w:rsidP="006F7E97">
            <w:pPr>
              <w:pStyle w:val="NormalWeb"/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نت برداری، پرسش و پاسخ، </w:t>
            </w:r>
          </w:p>
        </w:tc>
      </w:tr>
    </w:tbl>
    <w:p w:rsidR="004A01EE" w:rsidRDefault="004A01EE" w:rsidP="007573EB">
      <w:pPr>
        <w:bidi/>
        <w:rPr>
          <w:rtl/>
        </w:rPr>
      </w:pPr>
    </w:p>
    <w:p w:rsidR="004A01EE" w:rsidRDefault="004A01EE" w:rsidP="004A01EE">
      <w:pPr>
        <w:bidi/>
        <w:rPr>
          <w:rtl/>
        </w:rPr>
      </w:pP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200"/>
        <w:gridCol w:w="4526"/>
        <w:gridCol w:w="4219"/>
        <w:gridCol w:w="1349"/>
        <w:gridCol w:w="1227"/>
        <w:gridCol w:w="1702"/>
        <w:gridCol w:w="1393"/>
      </w:tblGrid>
      <w:tr w:rsidR="004A01EE" w:rsidRPr="007573EB" w:rsidTr="006061F0">
        <w:trPr>
          <w:trHeight w:val="340"/>
          <w:jc w:val="center"/>
        </w:trPr>
        <w:tc>
          <w:tcPr>
            <w:tcW w:w="384" w:type="pct"/>
            <w:vAlign w:val="center"/>
          </w:tcPr>
          <w:p w:rsidR="004A01EE" w:rsidRPr="007573EB" w:rsidRDefault="004A01EE" w:rsidP="006061F0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lastRenderedPageBreak/>
              <w:t>شماره جلسه</w:t>
            </w:r>
          </w:p>
        </w:tc>
        <w:tc>
          <w:tcPr>
            <w:tcW w:w="1449" w:type="pct"/>
            <w:vAlign w:val="center"/>
          </w:tcPr>
          <w:p w:rsidR="004A01EE" w:rsidRPr="007573EB" w:rsidRDefault="004A01EE" w:rsidP="006061F0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میانی  (رئوس مطالب)</w:t>
            </w:r>
          </w:p>
        </w:tc>
        <w:tc>
          <w:tcPr>
            <w:tcW w:w="1351" w:type="pct"/>
            <w:vAlign w:val="center"/>
          </w:tcPr>
          <w:p w:rsidR="004A01EE" w:rsidRPr="007573EB" w:rsidRDefault="004A01EE" w:rsidP="006061F0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ویژه (بر اساس سه حیطه اهداف آموزشی : شناختی، عاطفی، روان حرکتی)</w:t>
            </w:r>
          </w:p>
        </w:tc>
        <w:tc>
          <w:tcPr>
            <w:tcW w:w="432" w:type="pct"/>
            <w:vAlign w:val="center"/>
          </w:tcPr>
          <w:p w:rsidR="004A01EE" w:rsidRPr="007573EB" w:rsidRDefault="004A01EE" w:rsidP="006061F0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طبقه هر حیطه</w:t>
            </w:r>
          </w:p>
        </w:tc>
        <w:tc>
          <w:tcPr>
            <w:tcW w:w="393" w:type="pct"/>
            <w:vAlign w:val="center"/>
          </w:tcPr>
          <w:p w:rsidR="004A01EE" w:rsidRPr="007573EB" w:rsidRDefault="004A01EE" w:rsidP="006061F0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روش یاددهی</w:t>
            </w:r>
          </w:p>
          <w:p w:rsidR="004A01EE" w:rsidRPr="007573EB" w:rsidRDefault="004A01EE" w:rsidP="006061F0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یادگیری</w:t>
            </w:r>
            <w:r w:rsidRPr="007573EB">
              <w:rPr>
                <w:rStyle w:val="FootnoteReference"/>
                <w:rFonts w:cs="B Nazanin"/>
                <w:b/>
                <w:bCs/>
                <w:color w:val="000000"/>
                <w:sz w:val="22"/>
                <w:szCs w:val="22"/>
                <w:lang w:bidi="fa-IR"/>
              </w:rPr>
              <w:footnoteReference w:customMarkFollows="1" w:id="6"/>
              <w:sym w:font="Symbol" w:char="F02A"/>
            </w:r>
          </w:p>
        </w:tc>
        <w:tc>
          <w:tcPr>
            <w:tcW w:w="545" w:type="pct"/>
            <w:vAlign w:val="center"/>
          </w:tcPr>
          <w:p w:rsidR="004A01EE" w:rsidRPr="007573EB" w:rsidRDefault="004A01EE" w:rsidP="006061F0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رسانه هاي آموزشي</w:t>
            </w:r>
          </w:p>
        </w:tc>
        <w:tc>
          <w:tcPr>
            <w:tcW w:w="446" w:type="pct"/>
            <w:vAlign w:val="center"/>
          </w:tcPr>
          <w:p w:rsidR="004A01EE" w:rsidRPr="007573EB" w:rsidRDefault="004A01EE" w:rsidP="006061F0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تکالیف دانشجو</w:t>
            </w:r>
          </w:p>
        </w:tc>
      </w:tr>
      <w:tr w:rsidR="004A01EE" w:rsidRPr="007573EB" w:rsidTr="006061F0">
        <w:trPr>
          <w:trHeight w:val="1820"/>
          <w:jc w:val="center"/>
        </w:trPr>
        <w:tc>
          <w:tcPr>
            <w:tcW w:w="384" w:type="pct"/>
            <w:vAlign w:val="center"/>
          </w:tcPr>
          <w:p w:rsidR="004A01EE" w:rsidRPr="007573EB" w:rsidRDefault="004A01EE" w:rsidP="006061F0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12</w:t>
            </w:r>
          </w:p>
        </w:tc>
        <w:tc>
          <w:tcPr>
            <w:tcW w:w="1449" w:type="pct"/>
            <w:vAlign w:val="center"/>
          </w:tcPr>
          <w:p w:rsidR="004A01EE" w:rsidRDefault="004A01EE" w:rsidP="006061F0">
            <w:pPr>
              <w:bidi/>
              <w:spacing w:line="26" w:lineRule="atLeast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آشنایی دانشجویان با مقدمات سم شناسی صنعتی، راه های جذب، دفع و ذخیره سموم در بدن انسان</w:t>
            </w:r>
          </w:p>
        </w:tc>
        <w:tc>
          <w:tcPr>
            <w:tcW w:w="1351" w:type="pct"/>
          </w:tcPr>
          <w:p w:rsidR="00C05FD0" w:rsidRDefault="00C05FD0" w:rsidP="00C05FD0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:rsidR="004A01EE" w:rsidRPr="0018462B" w:rsidRDefault="00C05FD0" w:rsidP="00C05FD0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C615A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</w:t>
            </w:r>
            <w:r w:rsidRPr="0018462B">
              <w:rPr>
                <w:rFonts w:cs="B Nazanin" w:hint="cs"/>
                <w:sz w:val="28"/>
                <w:szCs w:val="28"/>
                <w:rtl/>
                <w:lang w:bidi="fa-IR"/>
              </w:rPr>
              <w:t>مقدمات سم شناسی صنعتی را بداند.</w:t>
            </w:r>
          </w:p>
          <w:p w:rsidR="00C05FD0" w:rsidRPr="009E3C60" w:rsidRDefault="00C05FD0" w:rsidP="00C05FD0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18462B">
              <w:rPr>
                <w:rFonts w:cs="B Nazanin" w:hint="cs"/>
                <w:sz w:val="28"/>
                <w:szCs w:val="28"/>
                <w:rtl/>
                <w:lang w:bidi="fa-IR"/>
              </w:rPr>
              <w:t>- انواع راه های جذب، دفع و ذخیره سموم در بدن انسان را بداند.</w:t>
            </w:r>
          </w:p>
        </w:tc>
        <w:tc>
          <w:tcPr>
            <w:tcW w:w="432" w:type="pct"/>
            <w:vAlign w:val="center"/>
          </w:tcPr>
          <w:p w:rsidR="004A01EE" w:rsidRDefault="004A01EE" w:rsidP="006061F0">
            <w:pPr>
              <w:jc w:val="center"/>
            </w:pPr>
            <w:r w:rsidRPr="00627BDF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:rsidR="004A01EE" w:rsidRPr="000661BA" w:rsidRDefault="004A01EE" w:rsidP="006061F0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</w:t>
            </w:r>
          </w:p>
        </w:tc>
        <w:tc>
          <w:tcPr>
            <w:tcW w:w="545" w:type="pct"/>
            <w:vAlign w:val="center"/>
          </w:tcPr>
          <w:p w:rsidR="004A01EE" w:rsidRPr="000661BA" w:rsidRDefault="004A01EE" w:rsidP="006061F0">
            <w:pPr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:rsidR="004A01EE" w:rsidRPr="00F94907" w:rsidRDefault="004A01EE" w:rsidP="006061F0">
            <w:pPr>
              <w:pStyle w:val="NormalWeb"/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نت برداری، پرسش و پاسخ، </w:t>
            </w:r>
          </w:p>
        </w:tc>
      </w:tr>
      <w:tr w:rsidR="00120D00" w:rsidRPr="007573EB" w:rsidTr="006061F0">
        <w:trPr>
          <w:trHeight w:val="1990"/>
          <w:jc w:val="center"/>
        </w:trPr>
        <w:tc>
          <w:tcPr>
            <w:tcW w:w="384" w:type="pct"/>
            <w:vAlign w:val="center"/>
          </w:tcPr>
          <w:p w:rsidR="00120D00" w:rsidRPr="007573EB" w:rsidRDefault="00120D00" w:rsidP="006061F0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13</w:t>
            </w:r>
          </w:p>
        </w:tc>
        <w:tc>
          <w:tcPr>
            <w:tcW w:w="1449" w:type="pct"/>
            <w:vAlign w:val="center"/>
          </w:tcPr>
          <w:p w:rsidR="00120D00" w:rsidRDefault="00120D00" w:rsidP="006061F0">
            <w:pPr>
              <w:bidi/>
              <w:spacing w:line="26" w:lineRule="atLeast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آشنایی دانشجویان با کلیات بهداشتی تعدادی از سموم صنعتی و کشاورزی </w:t>
            </w:r>
          </w:p>
        </w:tc>
        <w:tc>
          <w:tcPr>
            <w:tcW w:w="1351" w:type="pct"/>
          </w:tcPr>
          <w:p w:rsidR="00120D00" w:rsidRDefault="00120D00" w:rsidP="00120D00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:rsidR="00120D00" w:rsidRPr="007458C1" w:rsidRDefault="00120D00" w:rsidP="00120D00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458C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</w:t>
            </w:r>
            <w:r w:rsidR="007458C1" w:rsidRPr="007458C1">
              <w:rPr>
                <w:rFonts w:cs="B Nazanin" w:hint="cs"/>
                <w:sz w:val="28"/>
                <w:szCs w:val="28"/>
                <w:rtl/>
                <w:lang w:bidi="fa-IR"/>
              </w:rPr>
              <w:t>انواع سموم صنعتی را بشناسد.</w:t>
            </w:r>
          </w:p>
          <w:p w:rsidR="007458C1" w:rsidRPr="007458C1" w:rsidRDefault="007458C1" w:rsidP="007458C1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458C1">
              <w:rPr>
                <w:rFonts w:cs="B Nazanin" w:hint="cs"/>
                <w:sz w:val="28"/>
                <w:szCs w:val="28"/>
                <w:rtl/>
                <w:lang w:bidi="fa-IR"/>
              </w:rPr>
              <w:t>- انواع سموم کشاورزی را بشناسد.</w:t>
            </w:r>
          </w:p>
          <w:p w:rsidR="007458C1" w:rsidRPr="00120D00" w:rsidRDefault="007458C1" w:rsidP="007458C1">
            <w:pPr>
              <w:bidi/>
              <w:rPr>
                <w:rFonts w:ascii="Tahoma" w:hAnsi="Tahoma" w:cs="B Nazanin"/>
                <w:b/>
                <w:bCs/>
                <w:rtl/>
              </w:rPr>
            </w:pPr>
            <w:r w:rsidRPr="007458C1">
              <w:rPr>
                <w:rFonts w:cs="B Nazanin" w:hint="cs"/>
                <w:sz w:val="28"/>
                <w:szCs w:val="28"/>
                <w:rtl/>
                <w:lang w:bidi="fa-IR"/>
              </w:rPr>
              <w:t>- نکات ایمنی در خصوص استفاده آنها را بداند.</w:t>
            </w:r>
          </w:p>
        </w:tc>
        <w:tc>
          <w:tcPr>
            <w:tcW w:w="432" w:type="pct"/>
            <w:vAlign w:val="center"/>
          </w:tcPr>
          <w:p w:rsidR="00120D00" w:rsidRPr="007573EB" w:rsidRDefault="007458C1" w:rsidP="006061F0">
            <w:pPr>
              <w:bidi/>
              <w:spacing w:line="228" w:lineRule="auto"/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 w:rsidRPr="00627BDF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:rsidR="00120D00" w:rsidRPr="000661BA" w:rsidRDefault="00120D00" w:rsidP="006061F0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</w:t>
            </w:r>
          </w:p>
        </w:tc>
        <w:tc>
          <w:tcPr>
            <w:tcW w:w="545" w:type="pct"/>
            <w:vAlign w:val="center"/>
          </w:tcPr>
          <w:p w:rsidR="00120D00" w:rsidRPr="000661BA" w:rsidRDefault="00120D00" w:rsidP="006061F0">
            <w:pPr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:rsidR="00120D00" w:rsidRPr="00F94907" w:rsidRDefault="00120D00" w:rsidP="006061F0">
            <w:pPr>
              <w:pStyle w:val="NormalWeb"/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نت برداری، پرسش و پاسخ، </w:t>
            </w:r>
          </w:p>
        </w:tc>
      </w:tr>
      <w:tr w:rsidR="002E5AD6" w:rsidRPr="007573EB" w:rsidTr="006061F0">
        <w:trPr>
          <w:trHeight w:val="1956"/>
          <w:jc w:val="center"/>
        </w:trPr>
        <w:tc>
          <w:tcPr>
            <w:tcW w:w="384" w:type="pct"/>
            <w:vAlign w:val="center"/>
          </w:tcPr>
          <w:p w:rsidR="002E5AD6" w:rsidRPr="007573EB" w:rsidRDefault="002E5AD6" w:rsidP="006061F0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14</w:t>
            </w:r>
          </w:p>
        </w:tc>
        <w:tc>
          <w:tcPr>
            <w:tcW w:w="1449" w:type="pct"/>
            <w:vAlign w:val="center"/>
          </w:tcPr>
          <w:p w:rsidR="002E5AD6" w:rsidRDefault="002E5AD6" w:rsidP="001E03AB">
            <w:pPr>
              <w:bidi/>
              <w:spacing w:line="26" w:lineRule="atLeast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آشن</w:t>
            </w:r>
            <w:r w:rsidR="00C01394">
              <w:rPr>
                <w:rFonts w:ascii="Tahoma" w:hAnsi="Tahoma" w:cs="B Nazanin" w:hint="cs"/>
                <w:b/>
                <w:bCs/>
                <w:rtl/>
                <w:lang w:bidi="fa-IR"/>
              </w:rPr>
              <w:t>ایی دانشجویان با عامل زیان اور ا</w:t>
            </w:r>
            <w:bookmarkStart w:id="2" w:name="_GoBack"/>
            <w:bookmarkEnd w:id="2"/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رگونومیک و اختلالات اسکلتی عضلانی</w:t>
            </w:r>
          </w:p>
        </w:tc>
        <w:tc>
          <w:tcPr>
            <w:tcW w:w="1351" w:type="pct"/>
          </w:tcPr>
          <w:p w:rsidR="002E5AD6" w:rsidRDefault="002E5AD6" w:rsidP="001E03AB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:rsidR="002E5AD6" w:rsidRPr="00ED6985" w:rsidRDefault="002E5AD6" w:rsidP="001E03AB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C615A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مفهوم ارگونومی </w:t>
            </w:r>
            <w:r w:rsidRPr="00ED6985">
              <w:rPr>
                <w:rFonts w:cs="B Nazanin" w:hint="cs"/>
                <w:sz w:val="28"/>
                <w:szCs w:val="28"/>
                <w:rtl/>
                <w:lang w:bidi="fa-IR"/>
              </w:rPr>
              <w:t>را بداند.</w:t>
            </w:r>
          </w:p>
          <w:p w:rsidR="002E5AD6" w:rsidRPr="00ED6985" w:rsidRDefault="002E5AD6" w:rsidP="001E03AB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D698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انواع اختلالات اسکلتی عضلانی </w:t>
            </w:r>
            <w:r w:rsidRPr="00ED6985">
              <w:rPr>
                <w:rFonts w:cs="B Nazanin" w:hint="cs"/>
                <w:sz w:val="28"/>
                <w:szCs w:val="28"/>
                <w:rtl/>
                <w:lang w:bidi="fa-IR"/>
              </w:rPr>
              <w:t>را بشناسد.</w:t>
            </w:r>
          </w:p>
          <w:p w:rsidR="002E5AD6" w:rsidRPr="00ED6985" w:rsidRDefault="002E5AD6" w:rsidP="001E03AB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ED698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عوامل تاثیرگذار بر بروز اختلالات را بداند.</w:t>
            </w:r>
          </w:p>
          <w:p w:rsidR="002E5AD6" w:rsidRPr="00071EB2" w:rsidRDefault="002E5AD6" w:rsidP="001E03AB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-روش های کنترلی در علم ارگونومیک را بداند.</w:t>
            </w:r>
          </w:p>
        </w:tc>
        <w:tc>
          <w:tcPr>
            <w:tcW w:w="432" w:type="pct"/>
            <w:vAlign w:val="center"/>
          </w:tcPr>
          <w:p w:rsidR="002E5AD6" w:rsidRPr="007573EB" w:rsidRDefault="002E5AD6" w:rsidP="006061F0">
            <w:pPr>
              <w:bidi/>
              <w:spacing w:line="228" w:lineRule="auto"/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 w:rsidRPr="009E3C60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:rsidR="002E5AD6" w:rsidRPr="000661BA" w:rsidRDefault="002E5AD6" w:rsidP="006061F0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</w:t>
            </w:r>
          </w:p>
        </w:tc>
        <w:tc>
          <w:tcPr>
            <w:tcW w:w="545" w:type="pct"/>
            <w:vAlign w:val="center"/>
          </w:tcPr>
          <w:p w:rsidR="002E5AD6" w:rsidRPr="000661BA" w:rsidRDefault="002E5AD6" w:rsidP="006061F0">
            <w:pPr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:rsidR="002E5AD6" w:rsidRPr="00F94907" w:rsidRDefault="002E5AD6" w:rsidP="006061F0">
            <w:pPr>
              <w:pStyle w:val="NormalWeb"/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نت برداری، پرسش و پاسخ، </w:t>
            </w:r>
          </w:p>
        </w:tc>
      </w:tr>
    </w:tbl>
    <w:p w:rsidR="00C661FB" w:rsidRPr="003532CC" w:rsidRDefault="00C661FB" w:rsidP="004A01EE">
      <w:pPr>
        <w:bidi/>
        <w:rPr>
          <w:rFonts w:cs="B Nazanin"/>
          <w:b/>
          <w:bCs/>
          <w:color w:val="000000"/>
          <w:rtl/>
          <w:lang w:bidi="fa-IR"/>
        </w:rPr>
      </w:pPr>
      <w:r>
        <w:rPr>
          <w:rtl/>
        </w:rPr>
        <w:br w:type="page"/>
      </w:r>
      <w:r w:rsidRPr="003532CC">
        <w:rPr>
          <w:rFonts w:cs="B Nazanin" w:hint="cs"/>
          <w:b/>
          <w:bCs/>
          <w:color w:val="000000"/>
          <w:rtl/>
          <w:lang w:bidi="fa-IR"/>
        </w:rPr>
        <w:lastRenderedPageBreak/>
        <w:t xml:space="preserve"> </w:t>
      </w:r>
    </w:p>
    <w:p w:rsidR="00C661FB" w:rsidRPr="003532CC" w:rsidRDefault="00C661FB" w:rsidP="007573EB">
      <w:pPr>
        <w:bidi/>
        <w:rPr>
          <w:rFonts w:cs="B Nazanin"/>
          <w:b/>
          <w:bCs/>
          <w:color w:val="000000"/>
          <w:rtl/>
          <w:lang w:bidi="fa-IR"/>
        </w:rPr>
      </w:pPr>
    </w:p>
    <w:p w:rsidR="00B16288" w:rsidRPr="003532CC" w:rsidRDefault="00B16288" w:rsidP="00B16288">
      <w:pPr>
        <w:tabs>
          <w:tab w:val="num" w:pos="720"/>
        </w:tabs>
        <w:bidi/>
        <w:ind w:left="720" w:hanging="360"/>
        <w:rPr>
          <w:rFonts w:cs="B Nazanin"/>
          <w:b/>
          <w:color w:val="000000"/>
          <w:rtl/>
          <w:lang w:bidi="fa-IR"/>
        </w:rPr>
      </w:pPr>
    </w:p>
    <w:tbl>
      <w:tblPr>
        <w:bidiVisual/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200"/>
        <w:gridCol w:w="3779"/>
        <w:gridCol w:w="4966"/>
        <w:gridCol w:w="1349"/>
        <w:gridCol w:w="1227"/>
        <w:gridCol w:w="1702"/>
        <w:gridCol w:w="1393"/>
      </w:tblGrid>
      <w:tr w:rsidR="00D15A9E" w:rsidRPr="007573EB" w:rsidTr="00873C26">
        <w:trPr>
          <w:trHeight w:val="340"/>
          <w:jc w:val="center"/>
        </w:trPr>
        <w:tc>
          <w:tcPr>
            <w:tcW w:w="384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شماره جلسه</w:t>
            </w:r>
          </w:p>
        </w:tc>
        <w:tc>
          <w:tcPr>
            <w:tcW w:w="1210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میانی  (رئوس مطالب)</w:t>
            </w:r>
          </w:p>
        </w:tc>
        <w:tc>
          <w:tcPr>
            <w:tcW w:w="1590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اهداف ویژه (بر اساس سه حیطه اهداف آموزشی : شناختی، عاطفی، روان حرکتی)</w:t>
            </w:r>
          </w:p>
        </w:tc>
        <w:tc>
          <w:tcPr>
            <w:tcW w:w="432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طبقه هر حیطه</w:t>
            </w:r>
          </w:p>
        </w:tc>
        <w:tc>
          <w:tcPr>
            <w:tcW w:w="393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both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روش یاددهی</w:t>
            </w:r>
          </w:p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یادگیری</w:t>
            </w:r>
            <w:r w:rsidRPr="007573EB">
              <w:rPr>
                <w:rStyle w:val="FootnoteReference"/>
                <w:rFonts w:cs="B Nazanin"/>
                <w:b/>
                <w:bCs/>
                <w:color w:val="000000"/>
                <w:sz w:val="22"/>
                <w:szCs w:val="22"/>
                <w:lang w:bidi="fa-IR"/>
              </w:rPr>
              <w:footnoteReference w:customMarkFollows="1" w:id="7"/>
              <w:sym w:font="Symbol" w:char="F02A"/>
            </w:r>
          </w:p>
        </w:tc>
        <w:tc>
          <w:tcPr>
            <w:tcW w:w="545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رسانه هاي آموزشي</w:t>
            </w:r>
          </w:p>
        </w:tc>
        <w:tc>
          <w:tcPr>
            <w:tcW w:w="446" w:type="pct"/>
            <w:vAlign w:val="center"/>
          </w:tcPr>
          <w:p w:rsidR="00D15A9E" w:rsidRPr="007573EB" w:rsidRDefault="00D15A9E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 w:rsidRPr="007573EB"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تکالیف دانشجو</w:t>
            </w:r>
          </w:p>
        </w:tc>
      </w:tr>
      <w:tr w:rsidR="002E5AD6" w:rsidRPr="007573EB" w:rsidTr="005B3482">
        <w:trPr>
          <w:trHeight w:val="1582"/>
          <w:jc w:val="center"/>
        </w:trPr>
        <w:tc>
          <w:tcPr>
            <w:tcW w:w="384" w:type="pct"/>
            <w:vAlign w:val="center"/>
          </w:tcPr>
          <w:p w:rsidR="002E5AD6" w:rsidRPr="007573EB" w:rsidRDefault="002E5AD6" w:rsidP="006061F0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15</w:t>
            </w:r>
          </w:p>
        </w:tc>
        <w:tc>
          <w:tcPr>
            <w:tcW w:w="1210" w:type="pct"/>
            <w:vAlign w:val="center"/>
          </w:tcPr>
          <w:p w:rsidR="002E5AD6" w:rsidRDefault="002E5AD6" w:rsidP="00231CA8">
            <w:pPr>
              <w:bidi/>
              <w:spacing w:line="26" w:lineRule="atLeast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آشنایی دانشجویان با انواع بیماری های ناشی از کار  و راه های جلوگیری از بیماری های شغلی</w:t>
            </w:r>
          </w:p>
        </w:tc>
        <w:tc>
          <w:tcPr>
            <w:tcW w:w="1590" w:type="pct"/>
          </w:tcPr>
          <w:p w:rsidR="002E5AD6" w:rsidRDefault="002E5AD6" w:rsidP="00231CA8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:rsidR="002E5AD6" w:rsidRPr="007458C1" w:rsidRDefault="002E5AD6" w:rsidP="00231CA8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458C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انواع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بیماری های تنفسی ناشی از کار را بداند.</w:t>
            </w:r>
          </w:p>
          <w:p w:rsidR="002E5AD6" w:rsidRPr="007458C1" w:rsidRDefault="002E5AD6" w:rsidP="00231CA8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458C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انواع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بیماری های پوستی ناشی از کار را بداند.</w:t>
            </w:r>
          </w:p>
          <w:p w:rsidR="002E5AD6" w:rsidRDefault="002E5AD6" w:rsidP="00231CA8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7458C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انواع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بیماری های چشمی ناشی از کار را بداند.</w:t>
            </w:r>
          </w:p>
          <w:p w:rsidR="002E5AD6" w:rsidRDefault="002E5AD6" w:rsidP="002E5AD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راه های جلوگیری از </w:t>
            </w:r>
            <w:r w:rsidRPr="007458C1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بیماری های شغلی را بداند.</w:t>
            </w:r>
          </w:p>
          <w:p w:rsidR="002E5AD6" w:rsidRPr="00DB4F93" w:rsidRDefault="002E5AD6" w:rsidP="002E5AD6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432" w:type="pct"/>
            <w:vAlign w:val="center"/>
          </w:tcPr>
          <w:p w:rsidR="002E5AD6" w:rsidRDefault="002E5AD6" w:rsidP="00AA51DB">
            <w:pPr>
              <w:jc w:val="center"/>
            </w:pPr>
            <w:r w:rsidRPr="00B814E7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:rsidR="002E5AD6" w:rsidRPr="000661BA" w:rsidRDefault="002E5AD6" w:rsidP="006061F0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</w:t>
            </w:r>
          </w:p>
        </w:tc>
        <w:tc>
          <w:tcPr>
            <w:tcW w:w="545" w:type="pct"/>
            <w:vAlign w:val="center"/>
          </w:tcPr>
          <w:p w:rsidR="002E5AD6" w:rsidRPr="000661BA" w:rsidRDefault="002E5AD6" w:rsidP="006061F0">
            <w:pPr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:rsidR="002E5AD6" w:rsidRPr="00F94907" w:rsidRDefault="002E5AD6" w:rsidP="006061F0">
            <w:pPr>
              <w:pStyle w:val="NormalWeb"/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نت برداری، پرسش و پاسخ، </w:t>
            </w:r>
          </w:p>
        </w:tc>
      </w:tr>
      <w:tr w:rsidR="00C21F2D" w:rsidRPr="007573EB" w:rsidTr="002E5AD6">
        <w:trPr>
          <w:trHeight w:val="1490"/>
          <w:jc w:val="center"/>
        </w:trPr>
        <w:tc>
          <w:tcPr>
            <w:tcW w:w="384" w:type="pct"/>
            <w:vAlign w:val="center"/>
          </w:tcPr>
          <w:p w:rsidR="00C21F2D" w:rsidRPr="007573EB" w:rsidRDefault="00C21F2D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16</w:t>
            </w:r>
          </w:p>
        </w:tc>
        <w:tc>
          <w:tcPr>
            <w:tcW w:w="1210" w:type="pct"/>
            <w:vAlign w:val="center"/>
          </w:tcPr>
          <w:p w:rsidR="00C21F2D" w:rsidRDefault="00C21F2D" w:rsidP="00CE423C">
            <w:pPr>
              <w:bidi/>
              <w:spacing w:line="26" w:lineRule="atLeast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آشنایی دانشجویان با مسائل بهداشتی صنایع کوچک و اشتغال افراد نوجوان و زنان</w:t>
            </w:r>
          </w:p>
        </w:tc>
        <w:tc>
          <w:tcPr>
            <w:tcW w:w="1590" w:type="pct"/>
          </w:tcPr>
          <w:p w:rsidR="00C21F2D" w:rsidRDefault="00C21F2D" w:rsidP="00CE423C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:rsidR="00C21F2D" w:rsidRPr="0018462B" w:rsidRDefault="00C21F2D" w:rsidP="00CE423C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C615A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مسائل بهداشتی صنایع کوچک را بداند.</w:t>
            </w:r>
          </w:p>
          <w:p w:rsidR="00C21F2D" w:rsidRDefault="00C21F2D" w:rsidP="00CE423C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18462B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مسائل </w:t>
            </w:r>
            <w:r w:rsidRPr="005B3482">
              <w:rPr>
                <w:rFonts w:cs="B Nazanin" w:hint="cs"/>
                <w:sz w:val="28"/>
                <w:szCs w:val="28"/>
                <w:rtl/>
                <w:lang w:bidi="fa-IR"/>
              </w:rPr>
              <w:t>مربوط به اشتغال افراد نوجوان و زنان در محیط کار را بداند.</w:t>
            </w:r>
          </w:p>
          <w:p w:rsidR="002E5AD6" w:rsidRPr="009E3C60" w:rsidRDefault="002E5AD6" w:rsidP="002E5AD6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</w:p>
        </w:tc>
        <w:tc>
          <w:tcPr>
            <w:tcW w:w="432" w:type="pct"/>
            <w:vAlign w:val="center"/>
          </w:tcPr>
          <w:p w:rsidR="00C21F2D" w:rsidRDefault="00C21F2D" w:rsidP="00AA51DB">
            <w:pPr>
              <w:jc w:val="center"/>
            </w:pPr>
            <w:r w:rsidRPr="00B814E7">
              <w:rPr>
                <w:rFonts w:ascii="Tahoma" w:hAnsi="Tahoma" w:cs="B Nazanin" w:hint="cs"/>
                <w:b/>
                <w:bCs/>
                <w:rtl/>
                <w:lang w:bidi="fa-IR"/>
              </w:rPr>
              <w:t>شناختی</w:t>
            </w:r>
          </w:p>
        </w:tc>
        <w:tc>
          <w:tcPr>
            <w:tcW w:w="393" w:type="pct"/>
            <w:vAlign w:val="center"/>
          </w:tcPr>
          <w:p w:rsidR="00C21F2D" w:rsidRPr="000661BA" w:rsidRDefault="00C21F2D" w:rsidP="006F7E97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سخنرانی</w:t>
            </w: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 و اسلاید</w:t>
            </w:r>
          </w:p>
        </w:tc>
        <w:tc>
          <w:tcPr>
            <w:tcW w:w="545" w:type="pct"/>
            <w:vAlign w:val="center"/>
          </w:tcPr>
          <w:p w:rsidR="00C21F2D" w:rsidRPr="000661BA" w:rsidRDefault="00C21F2D" w:rsidP="006F7E97">
            <w:pPr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>وایت برد و ویدئوپروژکتور</w:t>
            </w:r>
          </w:p>
        </w:tc>
        <w:tc>
          <w:tcPr>
            <w:tcW w:w="446" w:type="pct"/>
            <w:vAlign w:val="center"/>
          </w:tcPr>
          <w:p w:rsidR="00C21F2D" w:rsidRPr="00F94907" w:rsidRDefault="00C21F2D" w:rsidP="006F7E97">
            <w:pPr>
              <w:pStyle w:val="NormalWeb"/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نت برداری، پرسش و پاسخ، </w:t>
            </w:r>
          </w:p>
        </w:tc>
      </w:tr>
      <w:tr w:rsidR="00C21F2D" w:rsidRPr="007573EB" w:rsidTr="002E5AD6">
        <w:trPr>
          <w:trHeight w:val="1981"/>
          <w:jc w:val="center"/>
        </w:trPr>
        <w:tc>
          <w:tcPr>
            <w:tcW w:w="384" w:type="pct"/>
            <w:vAlign w:val="center"/>
          </w:tcPr>
          <w:p w:rsidR="00C21F2D" w:rsidRPr="007573EB" w:rsidRDefault="00C21F2D" w:rsidP="009222F7">
            <w:pPr>
              <w:bidi/>
              <w:spacing w:line="228" w:lineRule="auto"/>
              <w:jc w:val="center"/>
              <w:rPr>
                <w:rFonts w:cs="B Nazanin"/>
                <w:b/>
                <w:bCs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b/>
                <w:bCs/>
                <w:color w:val="000000"/>
                <w:sz w:val="22"/>
                <w:szCs w:val="22"/>
                <w:rtl/>
                <w:lang w:bidi="fa-IR"/>
              </w:rPr>
              <w:t>17</w:t>
            </w:r>
          </w:p>
        </w:tc>
        <w:tc>
          <w:tcPr>
            <w:tcW w:w="1210" w:type="pct"/>
            <w:vAlign w:val="center"/>
          </w:tcPr>
          <w:p w:rsidR="00C21F2D" w:rsidRPr="005B3482" w:rsidRDefault="00C21F2D" w:rsidP="00A70F81">
            <w:pPr>
              <w:bidi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 w:rsidRPr="005B3482">
              <w:rPr>
                <w:rFonts w:cs="B Nazanin" w:hint="cs"/>
                <w:sz w:val="28"/>
                <w:szCs w:val="28"/>
                <w:rtl/>
                <w:lang w:bidi="fa-IR"/>
              </w:rPr>
              <w:t>آشنایی دانشجویان با فصل چهارم قانون کار و مسائل مربوط به بیمه های اجتماعی، درمانی، بازنشستگی، از کار افتادگی و ...</w:t>
            </w:r>
          </w:p>
        </w:tc>
        <w:tc>
          <w:tcPr>
            <w:tcW w:w="1590" w:type="pct"/>
            <w:vAlign w:val="center"/>
          </w:tcPr>
          <w:p w:rsidR="00C21F2D" w:rsidRDefault="00C21F2D" w:rsidP="00A70F81">
            <w:pPr>
              <w:bidi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>دانشجو باید:</w:t>
            </w:r>
          </w:p>
          <w:p w:rsidR="00C21F2D" w:rsidRDefault="00C21F2D" w:rsidP="00A70F81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C615A5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-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فصل چهارم قانون کار را بداند.</w:t>
            </w:r>
          </w:p>
          <w:p w:rsidR="00C21F2D" w:rsidRPr="005B3482" w:rsidRDefault="00C21F2D" w:rsidP="00A70F81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5B3482">
              <w:rPr>
                <w:rFonts w:cs="B Nazanin" w:hint="cs"/>
                <w:sz w:val="28"/>
                <w:szCs w:val="28"/>
                <w:rtl/>
                <w:lang w:bidi="fa-IR"/>
              </w:rPr>
              <w:t>- مسائل مربوط به بیمه های اجتماعی، درمانی، بازنشستگی، از کار افتادگی و ... را بداند.</w:t>
            </w:r>
          </w:p>
        </w:tc>
        <w:tc>
          <w:tcPr>
            <w:tcW w:w="432" w:type="pct"/>
            <w:vAlign w:val="center"/>
          </w:tcPr>
          <w:p w:rsidR="00C21F2D" w:rsidRPr="007573EB" w:rsidRDefault="00C21F2D" w:rsidP="006F7E97">
            <w:pPr>
              <w:bidi/>
              <w:spacing w:line="228" w:lineRule="auto"/>
              <w:jc w:val="center"/>
              <w:rPr>
                <w:rFonts w:cs="B Nazanin"/>
                <w:color w:val="000000"/>
                <w:sz w:val="22"/>
                <w:szCs w:val="22"/>
                <w:rtl/>
                <w:lang w:bidi="fa-IR"/>
              </w:rPr>
            </w:pPr>
            <w:r>
              <w:rPr>
                <w:rFonts w:cs="B Nazanin" w:hint="cs"/>
                <w:color w:val="000000"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393" w:type="pct"/>
            <w:vAlign w:val="center"/>
          </w:tcPr>
          <w:p w:rsidR="00C21F2D" w:rsidRPr="000661BA" w:rsidRDefault="00C21F2D" w:rsidP="00A203FC">
            <w:pPr>
              <w:bidi/>
              <w:spacing w:line="228" w:lineRule="auto"/>
              <w:jc w:val="center"/>
              <w:rPr>
                <w:rFonts w:ascii="Tahoma" w:hAnsi="Tahoma" w:cs="B Nazanin"/>
                <w:b/>
                <w:bCs/>
                <w:rtl/>
                <w:lang w:bidi="fa-IR"/>
              </w:rPr>
            </w:pPr>
            <w:r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مباحثه- حل مسائل نمونه </w:t>
            </w:r>
          </w:p>
        </w:tc>
        <w:tc>
          <w:tcPr>
            <w:tcW w:w="545" w:type="pct"/>
            <w:vAlign w:val="center"/>
          </w:tcPr>
          <w:p w:rsidR="00C21F2D" w:rsidRPr="000661BA" w:rsidRDefault="00C21F2D" w:rsidP="00A203FC">
            <w:pPr>
              <w:jc w:val="center"/>
              <w:rPr>
                <w:rFonts w:ascii="Tahoma" w:hAnsi="Tahoma" w:cs="B Nazanin"/>
                <w:b/>
                <w:bCs/>
                <w:lang w:bidi="fa-IR"/>
              </w:rPr>
            </w:pPr>
            <w:r w:rsidRPr="000661BA">
              <w:rPr>
                <w:rFonts w:ascii="Tahoma" w:hAnsi="Tahoma" w:cs="B Nazanin" w:hint="cs"/>
                <w:b/>
                <w:bCs/>
                <w:rtl/>
                <w:lang w:bidi="fa-IR"/>
              </w:rPr>
              <w:t xml:space="preserve">وایت برد </w:t>
            </w:r>
          </w:p>
        </w:tc>
        <w:tc>
          <w:tcPr>
            <w:tcW w:w="446" w:type="pct"/>
            <w:vAlign w:val="center"/>
          </w:tcPr>
          <w:p w:rsidR="00C21F2D" w:rsidRDefault="00C21F2D" w:rsidP="00BC1528">
            <w:pPr>
              <w:pStyle w:val="NormalWeb"/>
              <w:bidi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 xml:space="preserve">پرسش و پاسخ، </w:t>
            </w:r>
          </w:p>
          <w:p w:rsidR="00C21F2D" w:rsidRPr="00F94907" w:rsidRDefault="00C21F2D" w:rsidP="00BC1528">
            <w:pPr>
              <w:pStyle w:val="NormalWeb"/>
              <w:bidi/>
              <w:spacing w:before="0" w:beforeAutospacing="0" w:after="0" w:afterAutospacing="0"/>
              <w:jc w:val="center"/>
              <w:rPr>
                <w:rFonts w:cs="B Zar"/>
                <w:rtl/>
              </w:rPr>
            </w:pPr>
            <w:r>
              <w:rPr>
                <w:rFonts w:cs="B Zar" w:hint="cs"/>
                <w:rtl/>
              </w:rPr>
              <w:t>حل مسائل</w:t>
            </w:r>
          </w:p>
        </w:tc>
      </w:tr>
    </w:tbl>
    <w:p w:rsidR="006F0EF3" w:rsidRDefault="006F0EF3" w:rsidP="006F0EF3">
      <w:pPr>
        <w:rPr>
          <w:vanish/>
          <w:rtl/>
        </w:rPr>
      </w:pPr>
    </w:p>
    <w:p w:rsidR="00C115D6" w:rsidRDefault="00C115D6" w:rsidP="006F0EF3">
      <w:pPr>
        <w:rPr>
          <w:vanish/>
          <w:rtl/>
        </w:rPr>
      </w:pPr>
    </w:p>
    <w:p w:rsidR="00E94311" w:rsidRDefault="00E94311" w:rsidP="006F0EF3">
      <w:pPr>
        <w:rPr>
          <w:vanish/>
          <w:rtl/>
        </w:rPr>
      </w:pPr>
    </w:p>
    <w:p w:rsidR="00E94311" w:rsidRDefault="00E94311" w:rsidP="006F0EF3">
      <w:pPr>
        <w:rPr>
          <w:vanish/>
          <w:rtl/>
        </w:rPr>
      </w:pPr>
    </w:p>
    <w:p w:rsidR="00D405DD" w:rsidRDefault="00D405DD" w:rsidP="006F0EF3">
      <w:pPr>
        <w:rPr>
          <w:vanish/>
          <w:rtl/>
        </w:rPr>
      </w:pPr>
    </w:p>
    <w:p w:rsidR="00D405DD" w:rsidRDefault="00D405DD" w:rsidP="006F0EF3">
      <w:pPr>
        <w:rPr>
          <w:vanish/>
          <w:rtl/>
        </w:rPr>
      </w:pPr>
    </w:p>
    <w:p w:rsidR="00C115D6" w:rsidRDefault="00C115D6" w:rsidP="006F0EF3">
      <w:pPr>
        <w:rPr>
          <w:vanish/>
          <w:rtl/>
        </w:rPr>
      </w:pPr>
    </w:p>
    <w:p w:rsidR="001428C2" w:rsidRDefault="001428C2" w:rsidP="006F0EF3">
      <w:pPr>
        <w:rPr>
          <w:vanish/>
          <w:rtl/>
        </w:rPr>
      </w:pPr>
    </w:p>
    <w:p w:rsidR="00B16288" w:rsidRDefault="009D72F0" w:rsidP="002C3F72">
      <w:pPr>
        <w:pBdr>
          <w:top w:val="thinThickSmallGap" w:sz="24" w:space="1" w:color="auto"/>
          <w:left w:val="thinThickSmallGap" w:sz="24" w:space="0" w:color="auto"/>
          <w:bottom w:val="thickThinSmallGap" w:sz="24" w:space="1" w:color="auto"/>
          <w:right w:val="thickThinSmallGap" w:sz="24" w:space="1" w:color="auto"/>
        </w:pBdr>
        <w:bidi/>
        <w:spacing w:line="228" w:lineRule="auto"/>
        <w:rPr>
          <w:rFonts w:cs="B Nazanin"/>
          <w:color w:val="000000"/>
          <w:rtl/>
          <w:lang w:bidi="fa-IR"/>
        </w:rPr>
      </w:pPr>
      <w:r w:rsidRPr="00B16288">
        <w:rPr>
          <w:rFonts w:cs="B Nazanin" w:hint="cs"/>
          <w:b/>
          <w:bCs/>
          <w:color w:val="000000"/>
          <w:rtl/>
          <w:lang w:bidi="fa-IR"/>
        </w:rPr>
        <w:t xml:space="preserve">منابع درسی مورد استفاده : </w:t>
      </w:r>
    </w:p>
    <w:p w:rsidR="00FC5325" w:rsidRDefault="00E80646" w:rsidP="00897203">
      <w:pPr>
        <w:pBdr>
          <w:top w:val="thinThickSmallGap" w:sz="24" w:space="1" w:color="auto"/>
          <w:left w:val="thinThickSmallGap" w:sz="24" w:space="0" w:color="auto"/>
          <w:bottom w:val="thickThinSmallGap" w:sz="24" w:space="1" w:color="auto"/>
          <w:right w:val="thickThinSmallGap" w:sz="24" w:space="1" w:color="auto"/>
        </w:pBdr>
        <w:bidi/>
        <w:spacing w:line="276" w:lineRule="auto"/>
        <w:rPr>
          <w:rFonts w:cs="B Nazanin"/>
          <w:b/>
          <w:bCs/>
          <w:rtl/>
          <w:lang w:bidi="fa-IR"/>
        </w:rPr>
      </w:pPr>
      <w:r w:rsidRPr="00E80646">
        <w:rPr>
          <w:rFonts w:cs="B Nazanin" w:hint="cs"/>
          <w:b/>
          <w:bCs/>
          <w:rtl/>
          <w:lang w:bidi="fa-IR"/>
        </w:rPr>
        <w:t>کلیات بهداشت حرفه ای- دکتر چوبینه- انتشارات دانشگاه علوم پزشکی شیراز</w:t>
      </w:r>
    </w:p>
    <w:p w:rsidR="00B369F6" w:rsidRPr="00B369F6" w:rsidRDefault="00B369F6" w:rsidP="00897203">
      <w:pPr>
        <w:pBdr>
          <w:top w:val="thinThickSmallGap" w:sz="24" w:space="1" w:color="auto"/>
          <w:left w:val="thinThickSmallGap" w:sz="24" w:space="0" w:color="auto"/>
          <w:bottom w:val="thickThinSmallGap" w:sz="24" w:space="1" w:color="auto"/>
          <w:right w:val="thickThinSmallGap" w:sz="24" w:space="1" w:color="auto"/>
        </w:pBdr>
        <w:bidi/>
        <w:spacing w:line="276" w:lineRule="auto"/>
        <w:rPr>
          <w:rFonts w:cs="B Nazanin"/>
          <w:b/>
          <w:bCs/>
          <w:rtl/>
          <w:lang w:bidi="fa-IR"/>
        </w:rPr>
      </w:pPr>
      <w:r w:rsidRPr="00B369F6">
        <w:rPr>
          <w:rFonts w:cs="B Nazanin" w:hint="cs"/>
          <w:b/>
          <w:bCs/>
          <w:rtl/>
          <w:lang w:bidi="fa-IR"/>
        </w:rPr>
        <w:lastRenderedPageBreak/>
        <w:t>مهندسی صدا و ارتعاش- دکتر رستم گلمحمدی- انتشارات دانشجو</w:t>
      </w:r>
    </w:p>
    <w:p w:rsidR="00B369F6" w:rsidRPr="00E80646" w:rsidRDefault="00B369F6" w:rsidP="00897203">
      <w:pPr>
        <w:pBdr>
          <w:top w:val="thinThickSmallGap" w:sz="24" w:space="1" w:color="auto"/>
          <w:left w:val="thinThickSmallGap" w:sz="24" w:space="0" w:color="auto"/>
          <w:bottom w:val="thickThinSmallGap" w:sz="24" w:space="1" w:color="auto"/>
          <w:right w:val="thickThinSmallGap" w:sz="24" w:space="1" w:color="auto"/>
        </w:pBdr>
        <w:bidi/>
        <w:spacing w:line="276" w:lineRule="auto"/>
        <w:rPr>
          <w:rFonts w:cs="B Nazanin"/>
          <w:b/>
          <w:bCs/>
          <w:rtl/>
          <w:lang w:bidi="fa-IR"/>
        </w:rPr>
      </w:pPr>
      <w:r w:rsidRPr="00B369F6">
        <w:rPr>
          <w:rFonts w:cs="B Nazanin" w:hint="cs"/>
          <w:b/>
          <w:bCs/>
          <w:rtl/>
          <w:lang w:bidi="fa-IR"/>
        </w:rPr>
        <w:t>مهندسی روشنایی- دکتر رستم گلمحمدی- انتشارات دانشجو</w:t>
      </w:r>
    </w:p>
    <w:p w:rsidR="00E80646" w:rsidRDefault="00E80646" w:rsidP="00897203">
      <w:pPr>
        <w:pBdr>
          <w:top w:val="thinThickSmallGap" w:sz="24" w:space="1" w:color="auto"/>
          <w:left w:val="thinThickSmallGap" w:sz="24" w:space="0" w:color="auto"/>
          <w:bottom w:val="thickThinSmallGap" w:sz="24" w:space="1" w:color="auto"/>
          <w:right w:val="thickThinSmallGap" w:sz="24" w:space="1" w:color="auto"/>
        </w:pBdr>
        <w:bidi/>
        <w:spacing w:line="276" w:lineRule="auto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سم شناسی صنعتی (جلد 1 و 2)- دکتر غلامحسین ثنایی- انتشارات دانشگاه تهران</w:t>
      </w:r>
    </w:p>
    <w:p w:rsidR="00E80646" w:rsidRDefault="00E80646" w:rsidP="00897203">
      <w:pPr>
        <w:pBdr>
          <w:top w:val="thinThickSmallGap" w:sz="24" w:space="1" w:color="auto"/>
          <w:left w:val="thinThickSmallGap" w:sz="24" w:space="0" w:color="auto"/>
          <w:bottom w:val="thickThinSmallGap" w:sz="24" w:space="1" w:color="auto"/>
          <w:right w:val="thickThinSmallGap" w:sz="24" w:space="1" w:color="auto"/>
        </w:pBdr>
        <w:bidi/>
        <w:spacing w:line="276" w:lineRule="auto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بیماری ها و عوارض ناشی از کار- صمد قضایی- انتشارات دانشگاه تهران</w:t>
      </w:r>
    </w:p>
    <w:p w:rsidR="00B369F6" w:rsidRDefault="00B369F6" w:rsidP="00897203">
      <w:pPr>
        <w:pBdr>
          <w:top w:val="thinThickSmallGap" w:sz="24" w:space="1" w:color="auto"/>
          <w:left w:val="thinThickSmallGap" w:sz="24" w:space="0" w:color="auto"/>
          <w:bottom w:val="thickThinSmallGap" w:sz="24" w:space="1" w:color="auto"/>
          <w:right w:val="thickThinSmallGap" w:sz="24" w:space="1" w:color="auto"/>
        </w:pBdr>
        <w:bidi/>
        <w:spacing w:line="276" w:lineRule="auto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بیماری های ناشی از کار- دکتر عقیلی نژاد</w:t>
      </w:r>
    </w:p>
    <w:p w:rsidR="00E80646" w:rsidRDefault="00E80646" w:rsidP="00897203">
      <w:pPr>
        <w:pBdr>
          <w:top w:val="thinThickSmallGap" w:sz="24" w:space="1" w:color="auto"/>
          <w:left w:val="thinThickSmallGap" w:sz="24" w:space="0" w:color="auto"/>
          <w:bottom w:val="thickThinSmallGap" w:sz="24" w:space="1" w:color="auto"/>
          <w:right w:val="thickThinSmallGap" w:sz="24" w:space="1" w:color="auto"/>
        </w:pBdr>
        <w:bidi/>
        <w:spacing w:line="276" w:lineRule="auto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بهداشت شغلی و طب کار- ترجمه دکتر علی صادقی- انتشارات نوید شیراز</w:t>
      </w:r>
    </w:p>
    <w:p w:rsidR="00E80646" w:rsidRPr="00E80646" w:rsidRDefault="00E80646" w:rsidP="00897203">
      <w:pPr>
        <w:pBdr>
          <w:top w:val="thinThickSmallGap" w:sz="24" w:space="1" w:color="auto"/>
          <w:left w:val="thinThickSmallGap" w:sz="24" w:space="0" w:color="auto"/>
          <w:bottom w:val="thickThinSmallGap" w:sz="24" w:space="1" w:color="auto"/>
          <w:right w:val="thickThinSmallGap" w:sz="24" w:space="1" w:color="auto"/>
        </w:pBdr>
        <w:bidi/>
        <w:spacing w:line="276" w:lineRule="auto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دایره المعارف ایمنی و بهداشت شغلی- انتشارات وزارت کار و امور اجتماعی</w:t>
      </w:r>
    </w:p>
    <w:p w:rsidR="00B14A0A" w:rsidRPr="003041D0" w:rsidRDefault="003041D0" w:rsidP="00897203">
      <w:pPr>
        <w:pBdr>
          <w:top w:val="thinThickSmallGap" w:sz="24" w:space="1" w:color="auto"/>
          <w:left w:val="thinThickSmallGap" w:sz="24" w:space="0" w:color="auto"/>
          <w:bottom w:val="thickThinSmallGap" w:sz="24" w:space="1" w:color="auto"/>
          <w:right w:val="thickThinSmallGap" w:sz="24" w:space="1" w:color="auto"/>
        </w:pBdr>
        <w:bidi/>
        <w:spacing w:line="276" w:lineRule="auto"/>
        <w:rPr>
          <w:rFonts w:cs="B Nazanin"/>
          <w:b/>
          <w:bCs/>
          <w:rtl/>
          <w:lang w:bidi="fa-IR"/>
        </w:rPr>
      </w:pPr>
      <w:r w:rsidRPr="003041D0">
        <w:rPr>
          <w:rFonts w:cs="B Nazanin" w:hint="cs"/>
          <w:b/>
          <w:bCs/>
          <w:rtl/>
          <w:lang w:bidi="fa-IR"/>
        </w:rPr>
        <w:t>و ...</w:t>
      </w:r>
    </w:p>
    <w:p w:rsidR="009D72F0" w:rsidRPr="003532CC" w:rsidRDefault="009D72F0" w:rsidP="009D72F0">
      <w:pPr>
        <w:bidi/>
        <w:spacing w:line="228" w:lineRule="auto"/>
        <w:rPr>
          <w:rFonts w:cs="B Nazanin"/>
          <w:color w:val="000000"/>
          <w:rtl/>
          <w:lang w:bidi="fa-IR"/>
        </w:rPr>
      </w:pPr>
    </w:p>
    <w:p w:rsidR="009D72F0" w:rsidRPr="003532CC" w:rsidRDefault="009D72F0" w:rsidP="009D72F0">
      <w:pPr>
        <w:bidi/>
        <w:spacing w:line="228" w:lineRule="auto"/>
        <w:rPr>
          <w:rFonts w:cs="B Nazanin"/>
          <w:color w:val="000000"/>
          <w:rtl/>
          <w:lang w:bidi="fa-IR"/>
        </w:rPr>
      </w:pPr>
    </w:p>
    <w:p w:rsidR="00897203" w:rsidRDefault="00873C26" w:rsidP="00E9431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bidi/>
        <w:spacing w:line="228" w:lineRule="auto"/>
        <w:rPr>
          <w:rFonts w:cs="B Nazanin"/>
          <w:b/>
          <w:bCs/>
          <w:color w:val="000000"/>
          <w:rtl/>
          <w:lang w:bidi="fa-IR"/>
        </w:rPr>
      </w:pPr>
      <w:r w:rsidRPr="00B16288">
        <w:rPr>
          <w:rFonts w:cs="B Nazanin" w:hint="cs"/>
          <w:b/>
          <w:bCs/>
          <w:color w:val="000000"/>
          <w:rtl/>
          <w:lang w:bidi="fa-IR"/>
        </w:rPr>
        <w:t>نحوه ارزشیابی</w:t>
      </w:r>
      <w:r>
        <w:rPr>
          <w:rFonts w:cs="B Nazanin" w:hint="cs"/>
          <w:b/>
          <w:bCs/>
          <w:color w:val="000000"/>
          <w:rtl/>
          <w:lang w:bidi="fa-IR"/>
        </w:rPr>
        <w:t xml:space="preserve"> (همراه با سهم هر آیتم)</w:t>
      </w:r>
      <w:r w:rsidRPr="00B16288">
        <w:rPr>
          <w:rFonts w:cs="B Nazanin" w:hint="cs"/>
          <w:b/>
          <w:bCs/>
          <w:color w:val="000000"/>
          <w:rtl/>
          <w:lang w:bidi="fa-IR"/>
        </w:rPr>
        <w:t xml:space="preserve">: </w:t>
      </w:r>
    </w:p>
    <w:p w:rsidR="005B0462" w:rsidRPr="00897203" w:rsidRDefault="00897203" w:rsidP="00897203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bidi/>
        <w:spacing w:line="360" w:lineRule="auto"/>
        <w:rPr>
          <w:rFonts w:cs="B Nazanin"/>
          <w:b/>
          <w:bCs/>
          <w:rtl/>
          <w:lang w:bidi="fa-IR"/>
        </w:rPr>
      </w:pPr>
      <w:r w:rsidRPr="00897203">
        <w:rPr>
          <w:rFonts w:cs="B Nazanin" w:hint="cs"/>
          <w:b/>
          <w:bCs/>
          <w:rtl/>
          <w:lang w:bidi="fa-IR"/>
        </w:rPr>
        <w:t xml:space="preserve">حضور و مشاركت فعال در كلاس ، پاسخگويي به سوالات در طول ترم ، انجام پروژه های کلاسی مرتبط </w:t>
      </w:r>
      <w:r w:rsidR="008B14B0" w:rsidRPr="00897203">
        <w:rPr>
          <w:rFonts w:cs="B Nazanin" w:hint="cs"/>
          <w:b/>
          <w:bCs/>
          <w:rtl/>
          <w:lang w:bidi="fa-IR"/>
        </w:rPr>
        <w:t>(</w:t>
      </w:r>
      <w:r w:rsidRPr="00897203">
        <w:rPr>
          <w:rFonts w:cs="B Nazanin" w:hint="cs"/>
          <w:b/>
          <w:bCs/>
          <w:rtl/>
          <w:lang w:bidi="fa-IR"/>
        </w:rPr>
        <w:t>15</w:t>
      </w:r>
      <w:r w:rsidR="008B14B0" w:rsidRPr="00897203">
        <w:rPr>
          <w:rFonts w:cs="B Nazanin" w:hint="cs"/>
          <w:b/>
          <w:bCs/>
          <w:rtl/>
          <w:lang w:bidi="fa-IR"/>
        </w:rPr>
        <w:t xml:space="preserve"> درصد نمره کل)</w:t>
      </w:r>
    </w:p>
    <w:p w:rsidR="005B0462" w:rsidRPr="005B0462" w:rsidRDefault="005B0462" w:rsidP="00897203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bidi/>
        <w:spacing w:line="360" w:lineRule="auto"/>
        <w:rPr>
          <w:rFonts w:cs="B Nazanin"/>
          <w:b/>
          <w:bCs/>
          <w:rtl/>
          <w:lang w:bidi="fa-IR"/>
        </w:rPr>
      </w:pPr>
      <w:r w:rsidRPr="005B0462">
        <w:rPr>
          <w:rFonts w:cs="B Nazanin" w:hint="cs"/>
          <w:b/>
          <w:bCs/>
          <w:rtl/>
          <w:lang w:bidi="fa-IR"/>
        </w:rPr>
        <w:t>آزمون میان ترم</w:t>
      </w:r>
      <w:r w:rsidR="008B14B0">
        <w:rPr>
          <w:rFonts w:cs="B Nazanin" w:hint="cs"/>
          <w:b/>
          <w:bCs/>
          <w:rtl/>
          <w:lang w:bidi="fa-IR"/>
        </w:rPr>
        <w:t xml:space="preserve"> </w:t>
      </w:r>
      <w:r w:rsidR="008B14B0" w:rsidRPr="00897203">
        <w:rPr>
          <w:rFonts w:cs="B Nazanin" w:hint="cs"/>
          <w:b/>
          <w:bCs/>
          <w:rtl/>
          <w:lang w:bidi="fa-IR"/>
        </w:rPr>
        <w:t>(20 درصد نمره کل)</w:t>
      </w:r>
    </w:p>
    <w:p w:rsidR="00B14A0A" w:rsidRPr="00E94311" w:rsidRDefault="005B0462" w:rsidP="00E94311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bidi/>
        <w:spacing w:line="360" w:lineRule="auto"/>
        <w:rPr>
          <w:rFonts w:cs="B Nazanin"/>
          <w:b/>
          <w:bCs/>
          <w:rtl/>
          <w:lang w:bidi="fa-IR"/>
        </w:rPr>
      </w:pPr>
      <w:r w:rsidRPr="005B0462">
        <w:rPr>
          <w:rFonts w:cs="B Nazanin" w:hint="cs"/>
          <w:b/>
          <w:bCs/>
          <w:rtl/>
          <w:lang w:bidi="fa-IR"/>
        </w:rPr>
        <w:t>آزمون پايان ترم</w:t>
      </w:r>
      <w:r w:rsidR="008B14B0" w:rsidRPr="00897203">
        <w:rPr>
          <w:rFonts w:cs="B Nazanin" w:hint="cs"/>
          <w:b/>
          <w:bCs/>
          <w:rtl/>
          <w:lang w:bidi="fa-IR"/>
        </w:rPr>
        <w:t>(65 درصد نمره کل)</w:t>
      </w:r>
    </w:p>
    <w:sectPr w:rsidR="00B14A0A" w:rsidRPr="00E94311" w:rsidSect="007D6497">
      <w:headerReference w:type="default" r:id="rId8"/>
      <w:pgSz w:w="16840" w:h="11907" w:orient="landscape" w:code="9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25F" w:rsidRDefault="0064125F">
      <w:r>
        <w:separator/>
      </w:r>
    </w:p>
  </w:endnote>
  <w:endnote w:type="continuationSeparator" w:id="0">
    <w:p w:rsidR="0064125F" w:rsidRDefault="00641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Mitr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25F" w:rsidRDefault="0064125F">
      <w:r>
        <w:separator/>
      </w:r>
    </w:p>
  </w:footnote>
  <w:footnote w:type="continuationSeparator" w:id="0">
    <w:p w:rsidR="0064125F" w:rsidRDefault="0064125F">
      <w:r>
        <w:continuationSeparator/>
      </w:r>
    </w:p>
  </w:footnote>
  <w:footnote w:id="1">
    <w:p w:rsidR="00C067CF" w:rsidRDefault="00C067CF" w:rsidP="001374C8">
      <w:pPr>
        <w:pStyle w:val="FootnoteText"/>
        <w:bidi/>
        <w:rPr>
          <w:rtl/>
          <w:lang w:bidi="fa-IR"/>
        </w:rPr>
      </w:pPr>
      <w:r w:rsidRPr="001374C8">
        <w:rPr>
          <w:rStyle w:val="FootnoteReference"/>
        </w:rPr>
        <w:sym w:font="Symbol" w:char="F02A"/>
      </w:r>
      <w:r>
        <w:t xml:space="preserve"> </w:t>
      </w:r>
      <w:r w:rsidRPr="001A7FC9">
        <w:rPr>
          <w:rFonts w:cs="B Mitra" w:hint="cs"/>
          <w:rtl/>
          <w:lang w:bidi="fa-IR"/>
        </w:rPr>
        <w:t xml:space="preserve">روش یاددهی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یادگیری می</w:t>
      </w:r>
      <w:r w:rsidRPr="001A7FC9">
        <w:rPr>
          <w:rFonts w:cs="B Mitra" w:hint="cs"/>
          <w:rtl/>
          <w:lang w:bidi="fa-IR"/>
        </w:rPr>
        <w:softHyphen/>
        <w:t>تواند شامل: سخنرانی، مباحثه</w:t>
      </w:r>
      <w:r w:rsidRPr="001A7FC9">
        <w:rPr>
          <w:rFonts w:cs="B Mitra" w:hint="cs"/>
          <w:rtl/>
          <w:lang w:bidi="fa-IR"/>
        </w:rPr>
        <w:softHyphen/>
        <w:t xml:space="preserve">ای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گروهی کوچک، نمایشی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حل مسئله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پرسش و پاسخ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گردش علمی، آزمایشی</w:t>
      </w:r>
    </w:p>
  </w:footnote>
  <w:footnote w:id="2">
    <w:p w:rsidR="00FD33AA" w:rsidRDefault="00FD33AA" w:rsidP="00FD33AA">
      <w:pPr>
        <w:pStyle w:val="FootnoteText"/>
        <w:bidi/>
        <w:rPr>
          <w:rtl/>
          <w:lang w:bidi="fa-IR"/>
        </w:rPr>
      </w:pPr>
      <w:r w:rsidRPr="001374C8">
        <w:rPr>
          <w:rStyle w:val="FootnoteReference"/>
        </w:rPr>
        <w:sym w:font="Symbol" w:char="F02A"/>
      </w:r>
      <w:r>
        <w:t xml:space="preserve"> </w:t>
      </w:r>
      <w:r w:rsidRPr="001A7FC9">
        <w:rPr>
          <w:rFonts w:cs="B Mitra" w:hint="cs"/>
          <w:rtl/>
          <w:lang w:bidi="fa-IR"/>
        </w:rPr>
        <w:t xml:space="preserve">روش یاددهی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یادگیری می</w:t>
      </w:r>
      <w:r w:rsidRPr="001A7FC9">
        <w:rPr>
          <w:rFonts w:cs="B Mitra" w:hint="cs"/>
          <w:rtl/>
          <w:lang w:bidi="fa-IR"/>
        </w:rPr>
        <w:softHyphen/>
        <w:t>تواند شامل: سخنرانی، مباحثه</w:t>
      </w:r>
      <w:r w:rsidRPr="001A7FC9">
        <w:rPr>
          <w:rFonts w:cs="B Mitra" w:hint="cs"/>
          <w:rtl/>
          <w:lang w:bidi="fa-IR"/>
        </w:rPr>
        <w:softHyphen/>
        <w:t xml:space="preserve">ای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گروهی کوچک، نمایشی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حل مسئله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پرسش و پاسخ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گردش علمی، آزمایشی</w:t>
      </w:r>
    </w:p>
  </w:footnote>
  <w:footnote w:id="3">
    <w:p w:rsidR="00D15A9E" w:rsidRDefault="00D15A9E" w:rsidP="00D15A9E">
      <w:pPr>
        <w:pStyle w:val="FootnoteText"/>
        <w:bidi/>
        <w:rPr>
          <w:rtl/>
          <w:lang w:bidi="fa-IR"/>
        </w:rPr>
      </w:pPr>
      <w:r w:rsidRPr="001374C8">
        <w:rPr>
          <w:rStyle w:val="FootnoteReference"/>
        </w:rPr>
        <w:sym w:font="Symbol" w:char="F02A"/>
      </w:r>
      <w:r>
        <w:t xml:space="preserve"> </w:t>
      </w:r>
      <w:r w:rsidRPr="001A7FC9">
        <w:rPr>
          <w:rFonts w:cs="B Mitra" w:hint="cs"/>
          <w:rtl/>
          <w:lang w:bidi="fa-IR"/>
        </w:rPr>
        <w:t xml:space="preserve">روش یاددهی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یادگیری می</w:t>
      </w:r>
      <w:r w:rsidRPr="001A7FC9">
        <w:rPr>
          <w:rFonts w:cs="B Mitra" w:hint="cs"/>
          <w:rtl/>
          <w:lang w:bidi="fa-IR"/>
        </w:rPr>
        <w:softHyphen/>
        <w:t>تواند شامل: سخنرانی، مباحثه</w:t>
      </w:r>
      <w:r w:rsidRPr="001A7FC9">
        <w:rPr>
          <w:rFonts w:cs="B Mitra" w:hint="cs"/>
          <w:rtl/>
          <w:lang w:bidi="fa-IR"/>
        </w:rPr>
        <w:softHyphen/>
        <w:t xml:space="preserve">ای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گروهی کوچک، نمایشی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حل مسئله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پرسش و پاسخ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گردش علمی، آزمایشی</w:t>
      </w:r>
    </w:p>
  </w:footnote>
  <w:footnote w:id="4">
    <w:p w:rsidR="00291273" w:rsidRDefault="00291273" w:rsidP="00291273">
      <w:pPr>
        <w:pStyle w:val="FootnoteText"/>
        <w:bidi/>
        <w:rPr>
          <w:rtl/>
          <w:lang w:bidi="fa-IR"/>
        </w:rPr>
      </w:pPr>
      <w:r w:rsidRPr="001374C8">
        <w:rPr>
          <w:rStyle w:val="FootnoteReference"/>
        </w:rPr>
        <w:sym w:font="Symbol" w:char="F02A"/>
      </w:r>
      <w:r>
        <w:t xml:space="preserve"> </w:t>
      </w:r>
      <w:r w:rsidRPr="001A7FC9">
        <w:rPr>
          <w:rFonts w:cs="B Mitra" w:hint="cs"/>
          <w:rtl/>
          <w:lang w:bidi="fa-IR"/>
        </w:rPr>
        <w:t xml:space="preserve">روش یاددهی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یادگیری می</w:t>
      </w:r>
      <w:r w:rsidRPr="001A7FC9">
        <w:rPr>
          <w:rFonts w:cs="B Mitra" w:hint="cs"/>
          <w:rtl/>
          <w:lang w:bidi="fa-IR"/>
        </w:rPr>
        <w:softHyphen/>
        <w:t>تواند شامل: سخنرانی، مباحثه</w:t>
      </w:r>
      <w:r w:rsidRPr="001A7FC9">
        <w:rPr>
          <w:rFonts w:cs="B Mitra" w:hint="cs"/>
          <w:rtl/>
          <w:lang w:bidi="fa-IR"/>
        </w:rPr>
        <w:softHyphen/>
        <w:t xml:space="preserve">ای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گروهی کوچک، نمایشی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حل مسئله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پرسش و پاسخ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گردش علمی، آزمایشی</w:t>
      </w:r>
    </w:p>
  </w:footnote>
  <w:footnote w:id="5">
    <w:p w:rsidR="00D15A9E" w:rsidRDefault="00D15A9E" w:rsidP="00D15A9E">
      <w:pPr>
        <w:pStyle w:val="FootnoteText"/>
        <w:bidi/>
        <w:rPr>
          <w:rtl/>
          <w:lang w:bidi="fa-IR"/>
        </w:rPr>
      </w:pPr>
      <w:r w:rsidRPr="001374C8">
        <w:rPr>
          <w:rStyle w:val="FootnoteReference"/>
        </w:rPr>
        <w:sym w:font="Symbol" w:char="F02A"/>
      </w:r>
      <w:r>
        <w:t xml:space="preserve"> </w:t>
      </w:r>
      <w:r w:rsidRPr="001A7FC9">
        <w:rPr>
          <w:rFonts w:cs="B Mitra" w:hint="cs"/>
          <w:rtl/>
          <w:lang w:bidi="fa-IR"/>
        </w:rPr>
        <w:t xml:space="preserve">روش یاددهی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یادگیری می</w:t>
      </w:r>
      <w:r w:rsidRPr="001A7FC9">
        <w:rPr>
          <w:rFonts w:cs="B Mitra" w:hint="cs"/>
          <w:rtl/>
          <w:lang w:bidi="fa-IR"/>
        </w:rPr>
        <w:softHyphen/>
        <w:t>تواند شامل: سخنرانی، مباحثه</w:t>
      </w:r>
      <w:r w:rsidRPr="001A7FC9">
        <w:rPr>
          <w:rFonts w:cs="B Mitra" w:hint="cs"/>
          <w:rtl/>
          <w:lang w:bidi="fa-IR"/>
        </w:rPr>
        <w:softHyphen/>
        <w:t xml:space="preserve">ای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گروهی کوچک، نمایشی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حل مسئله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پرسش و پاسخ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گردش علمی، آزمایشی</w:t>
      </w:r>
    </w:p>
  </w:footnote>
  <w:footnote w:id="6">
    <w:p w:rsidR="004A01EE" w:rsidRDefault="004A01EE" w:rsidP="004A01EE">
      <w:pPr>
        <w:pStyle w:val="FootnoteText"/>
        <w:bidi/>
        <w:rPr>
          <w:rtl/>
          <w:lang w:bidi="fa-IR"/>
        </w:rPr>
      </w:pPr>
      <w:r w:rsidRPr="001374C8">
        <w:rPr>
          <w:rStyle w:val="FootnoteReference"/>
        </w:rPr>
        <w:sym w:font="Symbol" w:char="F02A"/>
      </w:r>
      <w:r>
        <w:t xml:space="preserve"> </w:t>
      </w:r>
      <w:r w:rsidRPr="001A7FC9">
        <w:rPr>
          <w:rFonts w:cs="B Mitra" w:hint="cs"/>
          <w:rtl/>
          <w:lang w:bidi="fa-IR"/>
        </w:rPr>
        <w:t xml:space="preserve">روش یاددهی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یادگیری می</w:t>
      </w:r>
      <w:r w:rsidRPr="001A7FC9">
        <w:rPr>
          <w:rFonts w:cs="B Mitra" w:hint="cs"/>
          <w:rtl/>
          <w:lang w:bidi="fa-IR"/>
        </w:rPr>
        <w:softHyphen/>
        <w:t>تواند شامل: سخنرانی، مباحثه</w:t>
      </w:r>
      <w:r w:rsidRPr="001A7FC9">
        <w:rPr>
          <w:rFonts w:cs="B Mitra" w:hint="cs"/>
          <w:rtl/>
          <w:lang w:bidi="fa-IR"/>
        </w:rPr>
        <w:softHyphen/>
        <w:t xml:space="preserve">ای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گروهی کوچک، نمایشی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حل مسئله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پرسش و پاسخ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گردش علمی، آزمایشی</w:t>
      </w:r>
    </w:p>
  </w:footnote>
  <w:footnote w:id="7">
    <w:p w:rsidR="00D15A9E" w:rsidRDefault="00D15A9E" w:rsidP="00D15A9E">
      <w:pPr>
        <w:pStyle w:val="FootnoteText"/>
        <w:bidi/>
        <w:rPr>
          <w:rtl/>
          <w:lang w:bidi="fa-IR"/>
        </w:rPr>
      </w:pPr>
      <w:r w:rsidRPr="001374C8">
        <w:rPr>
          <w:rStyle w:val="FootnoteReference"/>
        </w:rPr>
        <w:sym w:font="Symbol" w:char="F02A"/>
      </w:r>
      <w:r>
        <w:t xml:space="preserve"> </w:t>
      </w:r>
      <w:r w:rsidRPr="001A7FC9">
        <w:rPr>
          <w:rFonts w:cs="B Mitra" w:hint="cs"/>
          <w:rtl/>
          <w:lang w:bidi="fa-IR"/>
        </w:rPr>
        <w:t xml:space="preserve">روش یاددهی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یادگیری می</w:t>
      </w:r>
      <w:r w:rsidRPr="001A7FC9">
        <w:rPr>
          <w:rFonts w:cs="B Mitra" w:hint="cs"/>
          <w:rtl/>
          <w:lang w:bidi="fa-IR"/>
        </w:rPr>
        <w:softHyphen/>
        <w:t>تواند شامل: سخنرانی، مباحثه</w:t>
      </w:r>
      <w:r w:rsidRPr="001A7FC9">
        <w:rPr>
          <w:rFonts w:cs="B Mitra" w:hint="cs"/>
          <w:rtl/>
          <w:lang w:bidi="fa-IR"/>
        </w:rPr>
        <w:softHyphen/>
        <w:t xml:space="preserve">ای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گروهی کوچک، نمایشی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حل مسئله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پرسش و پاسخ </w:t>
      </w:r>
      <w:r w:rsidRPr="001A7FC9">
        <w:rPr>
          <w:rtl/>
          <w:lang w:bidi="fa-IR"/>
        </w:rPr>
        <w:t>–</w:t>
      </w:r>
      <w:r w:rsidRPr="001A7FC9">
        <w:rPr>
          <w:rFonts w:cs="B Mitra" w:hint="cs"/>
          <w:rtl/>
          <w:lang w:bidi="fa-IR"/>
        </w:rPr>
        <w:t xml:space="preserve"> گردش علمی، آزمایشی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FC9" w:rsidRDefault="00296FC9" w:rsidP="00296FC9">
    <w:pPr>
      <w:bidi/>
      <w:spacing w:line="228" w:lineRule="auto"/>
      <w:jc w:val="center"/>
      <w:rPr>
        <w:rFonts w:cs="B Nazanin"/>
        <w:b/>
        <w:bCs/>
        <w:color w:val="000000"/>
        <w:lang w:bidi="fa-IR"/>
      </w:rPr>
    </w:pPr>
  </w:p>
  <w:p w:rsidR="00296FC9" w:rsidRPr="003532CC" w:rsidRDefault="00B2353D" w:rsidP="00296FC9">
    <w:pPr>
      <w:bidi/>
      <w:spacing w:line="228" w:lineRule="auto"/>
      <w:jc w:val="center"/>
      <w:rPr>
        <w:rFonts w:cs="B Nazanin"/>
        <w:b/>
        <w:bCs/>
        <w:color w:val="000000"/>
        <w:rtl/>
        <w:lang w:bidi="fa-IR"/>
      </w:rPr>
    </w:pPr>
    <w:r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margin">
            <wp:posOffset>8665210</wp:posOffset>
          </wp:positionH>
          <wp:positionV relativeFrom="margin">
            <wp:posOffset>-403860</wp:posOffset>
          </wp:positionV>
          <wp:extent cx="1173480" cy="939165"/>
          <wp:effectExtent l="19050" t="0" r="7620" b="0"/>
          <wp:wrapSquare wrapText="bothSides"/>
          <wp:docPr id="1" name="Picture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3480" cy="9391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-142875</wp:posOffset>
          </wp:positionH>
          <wp:positionV relativeFrom="margin">
            <wp:posOffset>-403860</wp:posOffset>
          </wp:positionV>
          <wp:extent cx="1302385" cy="888365"/>
          <wp:effectExtent l="19050" t="0" r="0" b="0"/>
          <wp:wrapSquare wrapText="bothSides"/>
          <wp:docPr id="3" name="Picture 3" descr="AARRMM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ARRMM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2385" cy="8883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96FC9" w:rsidRPr="003532CC">
      <w:rPr>
        <w:rFonts w:cs="B Nazanin" w:hint="cs"/>
        <w:b/>
        <w:bCs/>
        <w:color w:val="000000"/>
        <w:rtl/>
        <w:lang w:bidi="fa-IR"/>
      </w:rPr>
      <w:t xml:space="preserve">معاونت آموزشی - مرکز مطالعات و توسعه آموزش </w:t>
    </w:r>
    <w:r w:rsidR="00296FC9">
      <w:rPr>
        <w:rFonts w:cs="B Nazanin" w:hint="cs"/>
        <w:b/>
        <w:bCs/>
        <w:color w:val="000000"/>
        <w:rtl/>
        <w:lang w:bidi="fa-IR"/>
      </w:rPr>
      <w:t xml:space="preserve">علوم </w:t>
    </w:r>
    <w:r w:rsidR="00296FC9" w:rsidRPr="003532CC">
      <w:rPr>
        <w:rFonts w:cs="B Nazanin" w:hint="cs"/>
        <w:b/>
        <w:bCs/>
        <w:color w:val="000000"/>
        <w:rtl/>
        <w:lang w:bidi="fa-IR"/>
      </w:rPr>
      <w:t>پزشکی دانشگاه علوم پزشکی خراسان شمالی</w:t>
    </w:r>
  </w:p>
  <w:p w:rsidR="00055DC6" w:rsidRPr="001E52E0" w:rsidRDefault="00296FC9" w:rsidP="00296FC9">
    <w:pPr>
      <w:pStyle w:val="Header"/>
      <w:bidi/>
      <w:jc w:val="center"/>
      <w:rPr>
        <w:sz w:val="32"/>
        <w:szCs w:val="32"/>
      </w:rPr>
    </w:pPr>
    <w:r w:rsidRPr="001E52E0">
      <w:rPr>
        <w:rFonts w:cs="B Nazanin" w:hint="cs"/>
        <w:b/>
        <w:bCs/>
        <w:color w:val="000000"/>
        <w:sz w:val="32"/>
        <w:szCs w:val="32"/>
        <w:rtl/>
        <w:lang w:bidi="fa-IR"/>
      </w:rPr>
      <w:t xml:space="preserve">فرم طرح درس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25B5F"/>
    <w:multiLevelType w:val="hybridMultilevel"/>
    <w:tmpl w:val="49C21CE6"/>
    <w:lvl w:ilvl="0" w:tplc="279ABA7C">
      <w:start w:val="1"/>
      <w:numFmt w:val="decimal"/>
      <w:lvlText w:val="%1."/>
      <w:lvlJc w:val="left"/>
      <w:pPr>
        <w:ind w:left="720" w:hanging="360"/>
      </w:pPr>
      <w:rPr>
        <w:rFonts w:cs="B Nazani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D2A8F"/>
    <w:multiLevelType w:val="hybridMultilevel"/>
    <w:tmpl w:val="BC98CBBE"/>
    <w:lvl w:ilvl="0" w:tplc="279ABA7C">
      <w:start w:val="1"/>
      <w:numFmt w:val="decimal"/>
      <w:lvlText w:val="%1."/>
      <w:lvlJc w:val="left"/>
      <w:pPr>
        <w:ind w:left="720" w:hanging="360"/>
      </w:pPr>
      <w:rPr>
        <w:rFonts w:cs="B Nazani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B356D"/>
    <w:multiLevelType w:val="hybridMultilevel"/>
    <w:tmpl w:val="C99030FA"/>
    <w:lvl w:ilvl="0" w:tplc="05BEAC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A263C"/>
    <w:multiLevelType w:val="hybridMultilevel"/>
    <w:tmpl w:val="0E24FFDE"/>
    <w:lvl w:ilvl="0" w:tplc="5254E2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925C4"/>
    <w:multiLevelType w:val="hybridMultilevel"/>
    <w:tmpl w:val="7BB4320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C866D4"/>
    <w:multiLevelType w:val="hybridMultilevel"/>
    <w:tmpl w:val="5FBADF64"/>
    <w:lvl w:ilvl="0" w:tplc="5254E2AA"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347B1A"/>
    <w:multiLevelType w:val="hybridMultilevel"/>
    <w:tmpl w:val="C22A727C"/>
    <w:lvl w:ilvl="0" w:tplc="5254E2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A72EA0"/>
    <w:multiLevelType w:val="hybridMultilevel"/>
    <w:tmpl w:val="D490523A"/>
    <w:lvl w:ilvl="0" w:tplc="4D3A2CB0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D451F0"/>
    <w:multiLevelType w:val="hybridMultilevel"/>
    <w:tmpl w:val="B3683EB8"/>
    <w:lvl w:ilvl="0" w:tplc="88A481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 w:val="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117A64"/>
    <w:multiLevelType w:val="hybridMultilevel"/>
    <w:tmpl w:val="4B72A16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825740"/>
    <w:multiLevelType w:val="hybridMultilevel"/>
    <w:tmpl w:val="B8C038AA"/>
    <w:lvl w:ilvl="0" w:tplc="279ABA7C">
      <w:start w:val="1"/>
      <w:numFmt w:val="decimal"/>
      <w:lvlText w:val="%1."/>
      <w:lvlJc w:val="left"/>
      <w:pPr>
        <w:ind w:left="720" w:hanging="360"/>
      </w:pPr>
      <w:rPr>
        <w:rFonts w:cs="B Nazani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A65BD"/>
    <w:multiLevelType w:val="hybridMultilevel"/>
    <w:tmpl w:val="BDAE3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DC2916"/>
    <w:multiLevelType w:val="hybridMultilevel"/>
    <w:tmpl w:val="EE3CF584"/>
    <w:lvl w:ilvl="0" w:tplc="5254E2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F47794"/>
    <w:multiLevelType w:val="hybridMultilevel"/>
    <w:tmpl w:val="9332529E"/>
    <w:lvl w:ilvl="0" w:tplc="5254E2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173040"/>
    <w:multiLevelType w:val="hybridMultilevel"/>
    <w:tmpl w:val="77321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BE5C87"/>
    <w:multiLevelType w:val="hybridMultilevel"/>
    <w:tmpl w:val="BDFE56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D3763C"/>
    <w:multiLevelType w:val="hybridMultilevel"/>
    <w:tmpl w:val="52D07E38"/>
    <w:lvl w:ilvl="0" w:tplc="5254E2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6118FC"/>
    <w:multiLevelType w:val="hybridMultilevel"/>
    <w:tmpl w:val="561E3972"/>
    <w:lvl w:ilvl="0" w:tplc="5254E2A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B05391E"/>
    <w:multiLevelType w:val="hybridMultilevel"/>
    <w:tmpl w:val="C48E271C"/>
    <w:lvl w:ilvl="0" w:tplc="5254E2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D403AC"/>
    <w:multiLevelType w:val="hybridMultilevel"/>
    <w:tmpl w:val="2506BE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C96693"/>
    <w:multiLevelType w:val="hybridMultilevel"/>
    <w:tmpl w:val="D1CAA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5E34A7"/>
    <w:multiLevelType w:val="hybridMultilevel"/>
    <w:tmpl w:val="35045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D10069"/>
    <w:multiLevelType w:val="hybridMultilevel"/>
    <w:tmpl w:val="DF5EA9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A410F9"/>
    <w:multiLevelType w:val="hybridMultilevel"/>
    <w:tmpl w:val="8166B9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5506F5"/>
    <w:multiLevelType w:val="hybridMultilevel"/>
    <w:tmpl w:val="9B6CE8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30725D"/>
    <w:multiLevelType w:val="hybridMultilevel"/>
    <w:tmpl w:val="34C6E40A"/>
    <w:lvl w:ilvl="0" w:tplc="0484B93A">
      <w:start w:val="1"/>
      <w:numFmt w:val="decimal"/>
      <w:lvlText w:val="%1."/>
      <w:lvlJc w:val="left"/>
      <w:pPr>
        <w:ind w:left="720" w:hanging="360"/>
      </w:pPr>
      <w:rPr>
        <w:rFonts w:cs="B Nazani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DD473D"/>
    <w:multiLevelType w:val="hybridMultilevel"/>
    <w:tmpl w:val="47ACDE56"/>
    <w:lvl w:ilvl="0" w:tplc="279ABA7C">
      <w:start w:val="1"/>
      <w:numFmt w:val="decimal"/>
      <w:lvlText w:val="%1."/>
      <w:lvlJc w:val="left"/>
      <w:pPr>
        <w:ind w:left="720" w:hanging="360"/>
      </w:pPr>
      <w:rPr>
        <w:rFonts w:cs="B Nazani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831328"/>
    <w:multiLevelType w:val="hybridMultilevel"/>
    <w:tmpl w:val="41E07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963A70"/>
    <w:multiLevelType w:val="hybridMultilevel"/>
    <w:tmpl w:val="4CFE40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BC4E40"/>
    <w:multiLevelType w:val="hybridMultilevel"/>
    <w:tmpl w:val="8A42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4A77E05"/>
    <w:multiLevelType w:val="hybridMultilevel"/>
    <w:tmpl w:val="B8344682"/>
    <w:lvl w:ilvl="0" w:tplc="5254E2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EE6E24"/>
    <w:multiLevelType w:val="hybridMultilevel"/>
    <w:tmpl w:val="3D986488"/>
    <w:lvl w:ilvl="0" w:tplc="5254E2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54157D"/>
    <w:multiLevelType w:val="hybridMultilevel"/>
    <w:tmpl w:val="3FFAA414"/>
    <w:lvl w:ilvl="0" w:tplc="5254E2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3B35B7"/>
    <w:multiLevelType w:val="hybridMultilevel"/>
    <w:tmpl w:val="F5F08D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20"/>
  </w:num>
  <w:num w:numId="3">
    <w:abstractNumId w:val="28"/>
  </w:num>
  <w:num w:numId="4">
    <w:abstractNumId w:val="22"/>
  </w:num>
  <w:num w:numId="5">
    <w:abstractNumId w:val="29"/>
  </w:num>
  <w:num w:numId="6">
    <w:abstractNumId w:val="11"/>
  </w:num>
  <w:num w:numId="7">
    <w:abstractNumId w:val="19"/>
  </w:num>
  <w:num w:numId="8">
    <w:abstractNumId w:val="21"/>
  </w:num>
  <w:num w:numId="9">
    <w:abstractNumId w:val="15"/>
  </w:num>
  <w:num w:numId="10">
    <w:abstractNumId w:val="23"/>
  </w:num>
  <w:num w:numId="11">
    <w:abstractNumId w:val="14"/>
  </w:num>
  <w:num w:numId="12">
    <w:abstractNumId w:val="10"/>
  </w:num>
  <w:num w:numId="13">
    <w:abstractNumId w:val="26"/>
  </w:num>
  <w:num w:numId="14">
    <w:abstractNumId w:val="1"/>
  </w:num>
  <w:num w:numId="15">
    <w:abstractNumId w:val="0"/>
  </w:num>
  <w:num w:numId="16">
    <w:abstractNumId w:val="32"/>
  </w:num>
  <w:num w:numId="17">
    <w:abstractNumId w:val="3"/>
  </w:num>
  <w:num w:numId="18">
    <w:abstractNumId w:val="17"/>
  </w:num>
  <w:num w:numId="19">
    <w:abstractNumId w:val="6"/>
  </w:num>
  <w:num w:numId="20">
    <w:abstractNumId w:val="12"/>
  </w:num>
  <w:num w:numId="21">
    <w:abstractNumId w:val="13"/>
  </w:num>
  <w:num w:numId="22">
    <w:abstractNumId w:val="31"/>
  </w:num>
  <w:num w:numId="23">
    <w:abstractNumId w:val="5"/>
  </w:num>
  <w:num w:numId="24">
    <w:abstractNumId w:val="16"/>
  </w:num>
  <w:num w:numId="25">
    <w:abstractNumId w:val="18"/>
  </w:num>
  <w:num w:numId="26">
    <w:abstractNumId w:val="30"/>
  </w:num>
  <w:num w:numId="27">
    <w:abstractNumId w:val="7"/>
  </w:num>
  <w:num w:numId="28">
    <w:abstractNumId w:val="24"/>
  </w:num>
  <w:num w:numId="29">
    <w:abstractNumId w:val="27"/>
  </w:num>
  <w:num w:numId="30">
    <w:abstractNumId w:val="2"/>
  </w:num>
  <w:num w:numId="31">
    <w:abstractNumId w:val="33"/>
  </w:num>
  <w:num w:numId="32">
    <w:abstractNumId w:val="4"/>
  </w:num>
  <w:num w:numId="33">
    <w:abstractNumId w:val="9"/>
  </w:num>
  <w:num w:numId="34">
    <w:abstractNumId w:val="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1E28"/>
    <w:rsid w:val="00002D45"/>
    <w:rsid w:val="00003DA8"/>
    <w:rsid w:val="000235EF"/>
    <w:rsid w:val="00025408"/>
    <w:rsid w:val="00026093"/>
    <w:rsid w:val="000372C5"/>
    <w:rsid w:val="00043324"/>
    <w:rsid w:val="00047C2A"/>
    <w:rsid w:val="00047E6E"/>
    <w:rsid w:val="00055DC6"/>
    <w:rsid w:val="00055F7E"/>
    <w:rsid w:val="00056D8C"/>
    <w:rsid w:val="000617EB"/>
    <w:rsid w:val="000661BA"/>
    <w:rsid w:val="00071B90"/>
    <w:rsid w:val="00071EB2"/>
    <w:rsid w:val="00077239"/>
    <w:rsid w:val="00081AEF"/>
    <w:rsid w:val="000829D5"/>
    <w:rsid w:val="00084A99"/>
    <w:rsid w:val="000933F6"/>
    <w:rsid w:val="000974D5"/>
    <w:rsid w:val="000A0729"/>
    <w:rsid w:val="000B158E"/>
    <w:rsid w:val="000B3615"/>
    <w:rsid w:val="000C1A1A"/>
    <w:rsid w:val="000C3179"/>
    <w:rsid w:val="000C4370"/>
    <w:rsid w:val="000D1A91"/>
    <w:rsid w:val="000E1B6B"/>
    <w:rsid w:val="000E26F3"/>
    <w:rsid w:val="000E4B75"/>
    <w:rsid w:val="000F304D"/>
    <w:rsid w:val="000F4B92"/>
    <w:rsid w:val="001105F9"/>
    <w:rsid w:val="001129B6"/>
    <w:rsid w:val="001201A1"/>
    <w:rsid w:val="00120D00"/>
    <w:rsid w:val="00125332"/>
    <w:rsid w:val="00130609"/>
    <w:rsid w:val="00136BB5"/>
    <w:rsid w:val="0013748B"/>
    <w:rsid w:val="001374C8"/>
    <w:rsid w:val="001428C2"/>
    <w:rsid w:val="00157B91"/>
    <w:rsid w:val="00170A2B"/>
    <w:rsid w:val="0017398F"/>
    <w:rsid w:val="00174A9B"/>
    <w:rsid w:val="0018462B"/>
    <w:rsid w:val="00187107"/>
    <w:rsid w:val="00191DA6"/>
    <w:rsid w:val="00192537"/>
    <w:rsid w:val="001A0BC1"/>
    <w:rsid w:val="001A7FC9"/>
    <w:rsid w:val="001B6427"/>
    <w:rsid w:val="001C31C3"/>
    <w:rsid w:val="001E1512"/>
    <w:rsid w:val="001E297A"/>
    <w:rsid w:val="001E52E0"/>
    <w:rsid w:val="001E6A81"/>
    <w:rsid w:val="001E6EBE"/>
    <w:rsid w:val="001F095C"/>
    <w:rsid w:val="001F199F"/>
    <w:rsid w:val="001F7974"/>
    <w:rsid w:val="00204CC3"/>
    <w:rsid w:val="00206B1F"/>
    <w:rsid w:val="00211326"/>
    <w:rsid w:val="00214F90"/>
    <w:rsid w:val="002157D1"/>
    <w:rsid w:val="00216853"/>
    <w:rsid w:val="00220F45"/>
    <w:rsid w:val="00224163"/>
    <w:rsid w:val="0023666B"/>
    <w:rsid w:val="0024085A"/>
    <w:rsid w:val="00244FAA"/>
    <w:rsid w:val="002456EA"/>
    <w:rsid w:val="002610A7"/>
    <w:rsid w:val="00267FFE"/>
    <w:rsid w:val="0027341F"/>
    <w:rsid w:val="00287218"/>
    <w:rsid w:val="00291273"/>
    <w:rsid w:val="002913D0"/>
    <w:rsid w:val="00295366"/>
    <w:rsid w:val="00296FC9"/>
    <w:rsid w:val="002A7611"/>
    <w:rsid w:val="002A7DAA"/>
    <w:rsid w:val="002B1CD8"/>
    <w:rsid w:val="002B305F"/>
    <w:rsid w:val="002C1340"/>
    <w:rsid w:val="002C2B1B"/>
    <w:rsid w:val="002C378B"/>
    <w:rsid w:val="002C3F72"/>
    <w:rsid w:val="002D4F7D"/>
    <w:rsid w:val="002E0FDD"/>
    <w:rsid w:val="002E2AB5"/>
    <w:rsid w:val="002E47FA"/>
    <w:rsid w:val="002E5AD6"/>
    <w:rsid w:val="002E72F9"/>
    <w:rsid w:val="002F2C5B"/>
    <w:rsid w:val="002F5392"/>
    <w:rsid w:val="00302D5B"/>
    <w:rsid w:val="003041D0"/>
    <w:rsid w:val="00304D8C"/>
    <w:rsid w:val="00316742"/>
    <w:rsid w:val="00317D99"/>
    <w:rsid w:val="00322C14"/>
    <w:rsid w:val="00327F65"/>
    <w:rsid w:val="00330168"/>
    <w:rsid w:val="003341AA"/>
    <w:rsid w:val="00334D4C"/>
    <w:rsid w:val="003416C4"/>
    <w:rsid w:val="00350A4C"/>
    <w:rsid w:val="003532CC"/>
    <w:rsid w:val="00355AB3"/>
    <w:rsid w:val="0035785D"/>
    <w:rsid w:val="00364A53"/>
    <w:rsid w:val="00367D34"/>
    <w:rsid w:val="00367DE8"/>
    <w:rsid w:val="0037052A"/>
    <w:rsid w:val="00380B04"/>
    <w:rsid w:val="0038220C"/>
    <w:rsid w:val="00395392"/>
    <w:rsid w:val="003A3956"/>
    <w:rsid w:val="003A4467"/>
    <w:rsid w:val="003A53DD"/>
    <w:rsid w:val="003A66A2"/>
    <w:rsid w:val="003B1010"/>
    <w:rsid w:val="003C23A9"/>
    <w:rsid w:val="003D3FDA"/>
    <w:rsid w:val="003F044F"/>
    <w:rsid w:val="003F42DF"/>
    <w:rsid w:val="004004C1"/>
    <w:rsid w:val="00401948"/>
    <w:rsid w:val="00402ABD"/>
    <w:rsid w:val="00402ACF"/>
    <w:rsid w:val="004053E2"/>
    <w:rsid w:val="0041287F"/>
    <w:rsid w:val="00424BE1"/>
    <w:rsid w:val="004427C4"/>
    <w:rsid w:val="0044583F"/>
    <w:rsid w:val="0045198F"/>
    <w:rsid w:val="00462BA8"/>
    <w:rsid w:val="0046515E"/>
    <w:rsid w:val="00471774"/>
    <w:rsid w:val="00471BF4"/>
    <w:rsid w:val="00474588"/>
    <w:rsid w:val="004806C1"/>
    <w:rsid w:val="00487991"/>
    <w:rsid w:val="004904B8"/>
    <w:rsid w:val="00494A02"/>
    <w:rsid w:val="0049664A"/>
    <w:rsid w:val="004A01EE"/>
    <w:rsid w:val="004A02C2"/>
    <w:rsid w:val="004B1284"/>
    <w:rsid w:val="004C037B"/>
    <w:rsid w:val="004C602A"/>
    <w:rsid w:val="004C609D"/>
    <w:rsid w:val="004D4C24"/>
    <w:rsid w:val="004D5D92"/>
    <w:rsid w:val="004F4FF2"/>
    <w:rsid w:val="00500F88"/>
    <w:rsid w:val="00501B9C"/>
    <w:rsid w:val="00506CAA"/>
    <w:rsid w:val="00513BBD"/>
    <w:rsid w:val="00517032"/>
    <w:rsid w:val="00517D39"/>
    <w:rsid w:val="005275FA"/>
    <w:rsid w:val="00534566"/>
    <w:rsid w:val="00535296"/>
    <w:rsid w:val="00543E68"/>
    <w:rsid w:val="00547FF3"/>
    <w:rsid w:val="0055270B"/>
    <w:rsid w:val="005579BC"/>
    <w:rsid w:val="0056024C"/>
    <w:rsid w:val="005602AD"/>
    <w:rsid w:val="0056031E"/>
    <w:rsid w:val="00560CAB"/>
    <w:rsid w:val="0056472D"/>
    <w:rsid w:val="00577A83"/>
    <w:rsid w:val="00581675"/>
    <w:rsid w:val="00591B17"/>
    <w:rsid w:val="005A41F7"/>
    <w:rsid w:val="005A5C27"/>
    <w:rsid w:val="005A6589"/>
    <w:rsid w:val="005B03DE"/>
    <w:rsid w:val="005B0462"/>
    <w:rsid w:val="005B1BAE"/>
    <w:rsid w:val="005B3482"/>
    <w:rsid w:val="005B45D5"/>
    <w:rsid w:val="005C099A"/>
    <w:rsid w:val="005D3CB2"/>
    <w:rsid w:val="005D6678"/>
    <w:rsid w:val="005D6754"/>
    <w:rsid w:val="005E3339"/>
    <w:rsid w:val="005E7416"/>
    <w:rsid w:val="005F5E92"/>
    <w:rsid w:val="005F7629"/>
    <w:rsid w:val="006055C5"/>
    <w:rsid w:val="00613058"/>
    <w:rsid w:val="0062294A"/>
    <w:rsid w:val="00625279"/>
    <w:rsid w:val="00626A51"/>
    <w:rsid w:val="00632E26"/>
    <w:rsid w:val="0063394C"/>
    <w:rsid w:val="006339C1"/>
    <w:rsid w:val="00634DCA"/>
    <w:rsid w:val="006406C7"/>
    <w:rsid w:val="0064125F"/>
    <w:rsid w:val="00642196"/>
    <w:rsid w:val="0064607E"/>
    <w:rsid w:val="00653475"/>
    <w:rsid w:val="0065574C"/>
    <w:rsid w:val="006707B8"/>
    <w:rsid w:val="0067116A"/>
    <w:rsid w:val="00673D8B"/>
    <w:rsid w:val="006778FB"/>
    <w:rsid w:val="00677DCB"/>
    <w:rsid w:val="00682F5F"/>
    <w:rsid w:val="00687CE4"/>
    <w:rsid w:val="00691A69"/>
    <w:rsid w:val="00691A9D"/>
    <w:rsid w:val="00695C4B"/>
    <w:rsid w:val="00696D45"/>
    <w:rsid w:val="006A7819"/>
    <w:rsid w:val="006C224D"/>
    <w:rsid w:val="006C65BF"/>
    <w:rsid w:val="006E0BA7"/>
    <w:rsid w:val="006E4E58"/>
    <w:rsid w:val="006E7A29"/>
    <w:rsid w:val="006F0735"/>
    <w:rsid w:val="006F0EF3"/>
    <w:rsid w:val="006F133A"/>
    <w:rsid w:val="006F5A04"/>
    <w:rsid w:val="00702923"/>
    <w:rsid w:val="007325E7"/>
    <w:rsid w:val="007458C1"/>
    <w:rsid w:val="00745CC5"/>
    <w:rsid w:val="00750073"/>
    <w:rsid w:val="00750FCC"/>
    <w:rsid w:val="007521C5"/>
    <w:rsid w:val="00754E4E"/>
    <w:rsid w:val="007573EB"/>
    <w:rsid w:val="007649C0"/>
    <w:rsid w:val="00772114"/>
    <w:rsid w:val="007779B1"/>
    <w:rsid w:val="00787CC2"/>
    <w:rsid w:val="00795F68"/>
    <w:rsid w:val="007A56B5"/>
    <w:rsid w:val="007A595F"/>
    <w:rsid w:val="007A7135"/>
    <w:rsid w:val="007B05EF"/>
    <w:rsid w:val="007B11C2"/>
    <w:rsid w:val="007B187C"/>
    <w:rsid w:val="007B61AB"/>
    <w:rsid w:val="007C26B6"/>
    <w:rsid w:val="007D1A67"/>
    <w:rsid w:val="007D4003"/>
    <w:rsid w:val="007D5554"/>
    <w:rsid w:val="007D6332"/>
    <w:rsid w:val="007D6497"/>
    <w:rsid w:val="007E20A6"/>
    <w:rsid w:val="007E223A"/>
    <w:rsid w:val="007F00A4"/>
    <w:rsid w:val="007F0615"/>
    <w:rsid w:val="007F5FB3"/>
    <w:rsid w:val="007F7E23"/>
    <w:rsid w:val="0080243B"/>
    <w:rsid w:val="008047B9"/>
    <w:rsid w:val="00806CCE"/>
    <w:rsid w:val="008263F6"/>
    <w:rsid w:val="00834BE0"/>
    <w:rsid w:val="00843657"/>
    <w:rsid w:val="00852BF1"/>
    <w:rsid w:val="00854CDD"/>
    <w:rsid w:val="0087227E"/>
    <w:rsid w:val="00873C26"/>
    <w:rsid w:val="008744E2"/>
    <w:rsid w:val="00876392"/>
    <w:rsid w:val="00891FB5"/>
    <w:rsid w:val="00892109"/>
    <w:rsid w:val="00897203"/>
    <w:rsid w:val="008A1AC2"/>
    <w:rsid w:val="008A2840"/>
    <w:rsid w:val="008A40B3"/>
    <w:rsid w:val="008A519A"/>
    <w:rsid w:val="008A64CE"/>
    <w:rsid w:val="008B14B0"/>
    <w:rsid w:val="008B1A6C"/>
    <w:rsid w:val="008B2F9D"/>
    <w:rsid w:val="008B6179"/>
    <w:rsid w:val="008C1B87"/>
    <w:rsid w:val="008D5144"/>
    <w:rsid w:val="008E4D82"/>
    <w:rsid w:val="008E5808"/>
    <w:rsid w:val="008E6D8B"/>
    <w:rsid w:val="008F344C"/>
    <w:rsid w:val="008F658B"/>
    <w:rsid w:val="00901E3F"/>
    <w:rsid w:val="0090570C"/>
    <w:rsid w:val="009112F3"/>
    <w:rsid w:val="00912C07"/>
    <w:rsid w:val="0091312B"/>
    <w:rsid w:val="009132A0"/>
    <w:rsid w:val="00915674"/>
    <w:rsid w:val="009222F7"/>
    <w:rsid w:val="00922AC8"/>
    <w:rsid w:val="0092505F"/>
    <w:rsid w:val="0093125E"/>
    <w:rsid w:val="009313AB"/>
    <w:rsid w:val="00941615"/>
    <w:rsid w:val="00943E56"/>
    <w:rsid w:val="009556F2"/>
    <w:rsid w:val="00956C3D"/>
    <w:rsid w:val="0095726C"/>
    <w:rsid w:val="009675F7"/>
    <w:rsid w:val="009771CF"/>
    <w:rsid w:val="00983768"/>
    <w:rsid w:val="00985B5A"/>
    <w:rsid w:val="00986A57"/>
    <w:rsid w:val="00986F65"/>
    <w:rsid w:val="0099187B"/>
    <w:rsid w:val="009931E5"/>
    <w:rsid w:val="00993C03"/>
    <w:rsid w:val="009941F7"/>
    <w:rsid w:val="00994EF3"/>
    <w:rsid w:val="009A03A1"/>
    <w:rsid w:val="009A1B80"/>
    <w:rsid w:val="009A3767"/>
    <w:rsid w:val="009A5514"/>
    <w:rsid w:val="009A7DBB"/>
    <w:rsid w:val="009C0B56"/>
    <w:rsid w:val="009C1030"/>
    <w:rsid w:val="009C1FB2"/>
    <w:rsid w:val="009C7EA7"/>
    <w:rsid w:val="009D142A"/>
    <w:rsid w:val="009D72F0"/>
    <w:rsid w:val="009E3C60"/>
    <w:rsid w:val="009E4B95"/>
    <w:rsid w:val="009E5318"/>
    <w:rsid w:val="009F5425"/>
    <w:rsid w:val="00A04FE5"/>
    <w:rsid w:val="00A05C7E"/>
    <w:rsid w:val="00A14A8F"/>
    <w:rsid w:val="00A14C7C"/>
    <w:rsid w:val="00A203FC"/>
    <w:rsid w:val="00A3327D"/>
    <w:rsid w:val="00A36A63"/>
    <w:rsid w:val="00A37CA3"/>
    <w:rsid w:val="00A44A71"/>
    <w:rsid w:val="00A50DB5"/>
    <w:rsid w:val="00A60F4D"/>
    <w:rsid w:val="00A63782"/>
    <w:rsid w:val="00A64CFC"/>
    <w:rsid w:val="00A65D7B"/>
    <w:rsid w:val="00A766CC"/>
    <w:rsid w:val="00A84755"/>
    <w:rsid w:val="00A862E1"/>
    <w:rsid w:val="00A87868"/>
    <w:rsid w:val="00A91601"/>
    <w:rsid w:val="00AA51DB"/>
    <w:rsid w:val="00AA5C2E"/>
    <w:rsid w:val="00AA7727"/>
    <w:rsid w:val="00AD2A21"/>
    <w:rsid w:val="00AE1C8E"/>
    <w:rsid w:val="00AE27E6"/>
    <w:rsid w:val="00AE2D2D"/>
    <w:rsid w:val="00AE5946"/>
    <w:rsid w:val="00AF0523"/>
    <w:rsid w:val="00AF28B5"/>
    <w:rsid w:val="00B04212"/>
    <w:rsid w:val="00B111F7"/>
    <w:rsid w:val="00B14A0A"/>
    <w:rsid w:val="00B14E83"/>
    <w:rsid w:val="00B16288"/>
    <w:rsid w:val="00B2353D"/>
    <w:rsid w:val="00B23FD3"/>
    <w:rsid w:val="00B26082"/>
    <w:rsid w:val="00B30EB9"/>
    <w:rsid w:val="00B326CF"/>
    <w:rsid w:val="00B369F6"/>
    <w:rsid w:val="00B411E4"/>
    <w:rsid w:val="00B4160F"/>
    <w:rsid w:val="00B45FA0"/>
    <w:rsid w:val="00B67475"/>
    <w:rsid w:val="00B6797B"/>
    <w:rsid w:val="00B70AA6"/>
    <w:rsid w:val="00B73682"/>
    <w:rsid w:val="00B73B95"/>
    <w:rsid w:val="00B8571A"/>
    <w:rsid w:val="00B91612"/>
    <w:rsid w:val="00BA50C6"/>
    <w:rsid w:val="00BA5F02"/>
    <w:rsid w:val="00BA7AAD"/>
    <w:rsid w:val="00BB65BF"/>
    <w:rsid w:val="00BC1528"/>
    <w:rsid w:val="00BC35AD"/>
    <w:rsid w:val="00BD6571"/>
    <w:rsid w:val="00BD7E7B"/>
    <w:rsid w:val="00BE19D6"/>
    <w:rsid w:val="00BE5384"/>
    <w:rsid w:val="00BE6F36"/>
    <w:rsid w:val="00C01394"/>
    <w:rsid w:val="00C01A7C"/>
    <w:rsid w:val="00C05FD0"/>
    <w:rsid w:val="00C067CF"/>
    <w:rsid w:val="00C10242"/>
    <w:rsid w:val="00C115D6"/>
    <w:rsid w:val="00C14336"/>
    <w:rsid w:val="00C15CF7"/>
    <w:rsid w:val="00C207CD"/>
    <w:rsid w:val="00C21F2D"/>
    <w:rsid w:val="00C25991"/>
    <w:rsid w:val="00C33255"/>
    <w:rsid w:val="00C3564D"/>
    <w:rsid w:val="00C41D55"/>
    <w:rsid w:val="00C44F3E"/>
    <w:rsid w:val="00C51B2F"/>
    <w:rsid w:val="00C615A5"/>
    <w:rsid w:val="00C6339D"/>
    <w:rsid w:val="00C661FB"/>
    <w:rsid w:val="00C727E6"/>
    <w:rsid w:val="00C73C1D"/>
    <w:rsid w:val="00C85029"/>
    <w:rsid w:val="00C90536"/>
    <w:rsid w:val="00CB2794"/>
    <w:rsid w:val="00CB2A7D"/>
    <w:rsid w:val="00CE5ADC"/>
    <w:rsid w:val="00CF005A"/>
    <w:rsid w:val="00CF10B4"/>
    <w:rsid w:val="00CF684F"/>
    <w:rsid w:val="00D02FEF"/>
    <w:rsid w:val="00D036D5"/>
    <w:rsid w:val="00D038F6"/>
    <w:rsid w:val="00D04CF3"/>
    <w:rsid w:val="00D05A69"/>
    <w:rsid w:val="00D15A9E"/>
    <w:rsid w:val="00D22D4E"/>
    <w:rsid w:val="00D2757A"/>
    <w:rsid w:val="00D27EBB"/>
    <w:rsid w:val="00D36CD1"/>
    <w:rsid w:val="00D37925"/>
    <w:rsid w:val="00D37C9A"/>
    <w:rsid w:val="00D405DD"/>
    <w:rsid w:val="00D40B80"/>
    <w:rsid w:val="00D42784"/>
    <w:rsid w:val="00D5319A"/>
    <w:rsid w:val="00D62932"/>
    <w:rsid w:val="00D62C23"/>
    <w:rsid w:val="00D670F3"/>
    <w:rsid w:val="00D67FED"/>
    <w:rsid w:val="00D90F7F"/>
    <w:rsid w:val="00D951DB"/>
    <w:rsid w:val="00DA00CC"/>
    <w:rsid w:val="00DA3C3B"/>
    <w:rsid w:val="00DA63B5"/>
    <w:rsid w:val="00DB21BA"/>
    <w:rsid w:val="00DB27F8"/>
    <w:rsid w:val="00DB4F93"/>
    <w:rsid w:val="00DB7A61"/>
    <w:rsid w:val="00DC65EA"/>
    <w:rsid w:val="00DE291D"/>
    <w:rsid w:val="00DE5C21"/>
    <w:rsid w:val="00DE7ED4"/>
    <w:rsid w:val="00DF18C4"/>
    <w:rsid w:val="00DF76FD"/>
    <w:rsid w:val="00E0330D"/>
    <w:rsid w:val="00E04801"/>
    <w:rsid w:val="00E14992"/>
    <w:rsid w:val="00E248BB"/>
    <w:rsid w:val="00E32698"/>
    <w:rsid w:val="00E363CE"/>
    <w:rsid w:val="00E42E90"/>
    <w:rsid w:val="00E608D8"/>
    <w:rsid w:val="00E75110"/>
    <w:rsid w:val="00E771A0"/>
    <w:rsid w:val="00E80646"/>
    <w:rsid w:val="00E83BDF"/>
    <w:rsid w:val="00E87553"/>
    <w:rsid w:val="00E94311"/>
    <w:rsid w:val="00EA45C7"/>
    <w:rsid w:val="00EA5361"/>
    <w:rsid w:val="00EB250F"/>
    <w:rsid w:val="00EB45FC"/>
    <w:rsid w:val="00EB55B9"/>
    <w:rsid w:val="00EB5D5F"/>
    <w:rsid w:val="00EC1E28"/>
    <w:rsid w:val="00ED1217"/>
    <w:rsid w:val="00ED59F0"/>
    <w:rsid w:val="00EE0722"/>
    <w:rsid w:val="00EE087C"/>
    <w:rsid w:val="00EF0D20"/>
    <w:rsid w:val="00F076F6"/>
    <w:rsid w:val="00F10A50"/>
    <w:rsid w:val="00F10B98"/>
    <w:rsid w:val="00F1290C"/>
    <w:rsid w:val="00F14E5C"/>
    <w:rsid w:val="00F15633"/>
    <w:rsid w:val="00F218C3"/>
    <w:rsid w:val="00F25C28"/>
    <w:rsid w:val="00F413EF"/>
    <w:rsid w:val="00F417C0"/>
    <w:rsid w:val="00F51044"/>
    <w:rsid w:val="00F55B00"/>
    <w:rsid w:val="00F6087F"/>
    <w:rsid w:val="00F659E2"/>
    <w:rsid w:val="00F65E6E"/>
    <w:rsid w:val="00F721A2"/>
    <w:rsid w:val="00F87640"/>
    <w:rsid w:val="00F91386"/>
    <w:rsid w:val="00F94E53"/>
    <w:rsid w:val="00F97F3C"/>
    <w:rsid w:val="00FA2ED8"/>
    <w:rsid w:val="00FA4A25"/>
    <w:rsid w:val="00FA4E9A"/>
    <w:rsid w:val="00FA53A0"/>
    <w:rsid w:val="00FB30DE"/>
    <w:rsid w:val="00FB36C3"/>
    <w:rsid w:val="00FB48F6"/>
    <w:rsid w:val="00FB5B60"/>
    <w:rsid w:val="00FB7437"/>
    <w:rsid w:val="00FC5325"/>
    <w:rsid w:val="00FD228C"/>
    <w:rsid w:val="00FD33AA"/>
    <w:rsid w:val="00FD3851"/>
    <w:rsid w:val="00FD5BC2"/>
    <w:rsid w:val="00FE0251"/>
    <w:rsid w:val="00FE0735"/>
    <w:rsid w:val="00FF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3C2B0C"/>
  <w15:docId w15:val="{4F9294EB-0C45-457E-BF8D-A6DA5A55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7640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C1E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56024C"/>
    <w:rPr>
      <w:color w:val="0000FF"/>
      <w:u w:val="single"/>
    </w:rPr>
  </w:style>
  <w:style w:type="paragraph" w:styleId="FootnoteText">
    <w:name w:val="footnote text"/>
    <w:basedOn w:val="Normal"/>
    <w:semiHidden/>
    <w:rsid w:val="001A7FC9"/>
    <w:rPr>
      <w:sz w:val="20"/>
      <w:szCs w:val="20"/>
    </w:rPr>
  </w:style>
  <w:style w:type="character" w:styleId="FootnoteReference">
    <w:name w:val="footnote reference"/>
    <w:semiHidden/>
    <w:rsid w:val="001A7FC9"/>
    <w:rPr>
      <w:vertAlign w:val="superscript"/>
    </w:rPr>
  </w:style>
  <w:style w:type="paragraph" w:styleId="NormalWeb">
    <w:name w:val="Normal (Web)"/>
    <w:basedOn w:val="Normal"/>
    <w:unhideWhenUsed/>
    <w:rsid w:val="00401948"/>
    <w:pPr>
      <w:spacing w:before="100" w:beforeAutospacing="1" w:after="100" w:afterAutospacing="1"/>
    </w:pPr>
    <w:rPr>
      <w:lang w:bidi="fa-IR"/>
    </w:rPr>
  </w:style>
  <w:style w:type="paragraph" w:styleId="ListParagraph">
    <w:name w:val="List Paragraph"/>
    <w:basedOn w:val="Normal"/>
    <w:uiPriority w:val="34"/>
    <w:qFormat/>
    <w:rsid w:val="004D4C24"/>
    <w:pPr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rsid w:val="00055DC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055DC6"/>
    <w:rPr>
      <w:sz w:val="24"/>
      <w:szCs w:val="24"/>
    </w:rPr>
  </w:style>
  <w:style w:type="paragraph" w:styleId="Footer">
    <w:name w:val="footer"/>
    <w:basedOn w:val="Normal"/>
    <w:link w:val="FooterChar"/>
    <w:rsid w:val="00055DC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055D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82422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4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286644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37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345232">
          <w:marLeft w:val="80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012076">
          <w:marLeft w:val="0"/>
          <w:marRight w:val="806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24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80358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2251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0535">
          <w:marLeft w:val="0"/>
          <w:marRight w:val="806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4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1117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8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29201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60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48194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5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67819F0F-7623-4B8F-B867-77B6DEDCD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8</Pages>
  <Words>1302</Words>
  <Characters>7426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ردیف</vt:lpstr>
    </vt:vector>
  </TitlesOfParts>
  <Company>Your Organization Name</Company>
  <LinksUpToDate>false</LinksUpToDate>
  <CharactersWithSpaces>8711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ردیف</dc:title>
  <dc:creator>Your User Name</dc:creator>
  <cp:lastModifiedBy>رجبعلی حکم آبادی</cp:lastModifiedBy>
  <cp:revision>167</cp:revision>
  <cp:lastPrinted>2017-01-23T09:45:00Z</cp:lastPrinted>
  <dcterms:created xsi:type="dcterms:W3CDTF">2016-09-03T04:22:00Z</dcterms:created>
  <dcterms:modified xsi:type="dcterms:W3CDTF">2025-09-16T06:14:00Z</dcterms:modified>
</cp:coreProperties>
</file>